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EF467"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b/>
          <w:bCs/>
          <w:color w:val="212529"/>
          <w:sz w:val="24"/>
          <w:szCs w:val="24"/>
          <w:lang w:eastAsia="ru-RU"/>
        </w:rPr>
        <w:t>Публичный договор возмездного пользования - аренды</w:t>
      </w:r>
    </w:p>
    <w:p w14:paraId="29E2DF3F"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b/>
          <w:bCs/>
          <w:color w:val="212529"/>
          <w:sz w:val="24"/>
          <w:szCs w:val="24"/>
          <w:lang w:eastAsia="ru-RU"/>
        </w:rPr>
        <w:t>VDS-сервера (виртуального выделенного сервера)</w:t>
      </w:r>
    </w:p>
    <w:p w14:paraId="7F9B46D4"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b/>
          <w:bCs/>
          <w:color w:val="212529"/>
          <w:sz w:val="24"/>
          <w:szCs w:val="24"/>
          <w:lang w:eastAsia="ru-RU"/>
        </w:rPr>
        <w:t> от Компании «Системный администратор»</w:t>
      </w:r>
    </w:p>
    <w:p w14:paraId="02F93625"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                                                                               Утвержден директором ООО «Системный администратор» </w:t>
      </w:r>
    </w:p>
    <w:p w14:paraId="2D9ED820" w14:textId="3C528E7F"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                                                                               Савицким Л. Л.   Опубликован на сайте «</w:t>
      </w:r>
      <w:r w:rsidR="00C521F0">
        <w:rPr>
          <w:rFonts w:ascii="Segoe UI" w:eastAsia="Times New Roman" w:hAnsi="Segoe UI" w:cs="Segoe UI"/>
          <w:color w:val="212529"/>
          <w:sz w:val="24"/>
          <w:szCs w:val="24"/>
          <w:lang w:val="en-US" w:eastAsia="ru-RU"/>
        </w:rPr>
        <w:t>0</w:t>
      </w:r>
      <w:r w:rsidRPr="00840012">
        <w:rPr>
          <w:rFonts w:ascii="Segoe UI" w:eastAsia="Times New Roman" w:hAnsi="Segoe UI" w:cs="Segoe UI"/>
          <w:color w:val="212529"/>
          <w:sz w:val="24"/>
          <w:szCs w:val="24"/>
          <w:lang w:eastAsia="ru-RU"/>
        </w:rPr>
        <w:t>1» января 2025г.</w:t>
      </w:r>
    </w:p>
    <w:p w14:paraId="41D5FD53"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b/>
          <w:bCs/>
          <w:color w:val="212529"/>
          <w:sz w:val="24"/>
          <w:szCs w:val="24"/>
          <w:lang w:eastAsia="ru-RU"/>
        </w:rPr>
        <w:t>Общество с ограниченной ответственностью «Системный администратор» </w:t>
      </w:r>
      <w:r w:rsidRPr="00840012">
        <w:rPr>
          <w:rFonts w:ascii="Segoe UI" w:eastAsia="Times New Roman" w:hAnsi="Segoe UI" w:cs="Segoe UI"/>
          <w:color w:val="212529"/>
          <w:sz w:val="24"/>
          <w:szCs w:val="24"/>
          <w:lang w:eastAsia="ru-RU"/>
        </w:rPr>
        <w:t>(далее – «Исполнитель»), в лице Директора Савицкого Леонида Леонтьевича, действующего на основании Устава, публикует настоящий договор о предоставлении услуг </w:t>
      </w:r>
      <w:r w:rsidRPr="00840012">
        <w:rPr>
          <w:rFonts w:ascii="Segoe UI" w:eastAsia="Times New Roman" w:hAnsi="Segoe UI" w:cs="Segoe UI"/>
          <w:b/>
          <w:bCs/>
          <w:color w:val="212529"/>
          <w:sz w:val="24"/>
          <w:szCs w:val="24"/>
          <w:lang w:eastAsia="ru-RU"/>
        </w:rPr>
        <w:t>аренды VDS сервера (виртуального выделенного сервера)</w:t>
      </w:r>
      <w:r w:rsidRPr="00840012">
        <w:rPr>
          <w:rFonts w:ascii="Segoe UI" w:eastAsia="Times New Roman" w:hAnsi="Segoe UI" w:cs="Segoe UI"/>
          <w:color w:val="212529"/>
          <w:sz w:val="24"/>
          <w:szCs w:val="24"/>
          <w:lang w:eastAsia="ru-RU"/>
        </w:rPr>
        <w:t>, который является договором публичной оферты, в адрес любого физического или юридического лица (индивидуального предпринимателя), именуемого в дальнейшем «Заказчик».</w:t>
      </w:r>
    </w:p>
    <w:p w14:paraId="49641E63" w14:textId="77777777" w:rsidR="00840012" w:rsidRPr="00840012" w:rsidRDefault="00840012" w:rsidP="00840012">
      <w:pPr>
        <w:numPr>
          <w:ilvl w:val="0"/>
          <w:numId w:val="27"/>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b/>
          <w:bCs/>
          <w:color w:val="212529"/>
          <w:sz w:val="24"/>
          <w:szCs w:val="24"/>
          <w:lang w:eastAsia="ru-RU"/>
        </w:rPr>
        <w:t>Предмет и порядок заключения Договора</w:t>
      </w:r>
    </w:p>
    <w:p w14:paraId="20EE8F83"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1.1. По настоящему Договору Исполнитель оказывает Заказчику услуги по предоставлению своих вычислительных мощностей и дискового пространства (далее по тексту «Услуги») для размещения на них виртуальных машин, с данными Заказчика (далее по тексту – VDS сервер) в объеме и на условиях, предусмотренных настоящим Договором.</w:t>
      </w:r>
    </w:p>
    <w:p w14:paraId="7B045C5E"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1.2. Размещение VDS сервера Заказчика осуществляется на собственных мощностях - компьютерном оборудовании Исполнителя, находящимся в дата-центрах Исполнителя, на территории Республики Беларусь.</w:t>
      </w:r>
    </w:p>
    <w:p w14:paraId="715882CC"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1.3. Стоимость Услуг по настоящему Договору определяются тарифным планом аренды и опубликованы на сайте </w:t>
      </w:r>
      <w:hyperlink r:id="rId9" w:history="1">
        <w:r w:rsidRPr="00840012">
          <w:rPr>
            <w:rFonts w:ascii="Segoe UI" w:eastAsia="Times New Roman" w:hAnsi="Segoe UI" w:cs="Segoe UI"/>
            <w:color w:val="EF9C43"/>
            <w:sz w:val="24"/>
            <w:szCs w:val="24"/>
            <w:lang w:eastAsia="ru-RU"/>
          </w:rPr>
          <w:t>https://arendaservera.sys-admin.by/</w:t>
        </w:r>
      </w:hyperlink>
      <w:r w:rsidRPr="00840012">
        <w:rPr>
          <w:rFonts w:ascii="Segoe UI" w:eastAsia="Times New Roman" w:hAnsi="Segoe UI" w:cs="Segoe UI"/>
          <w:color w:val="212529"/>
          <w:sz w:val="24"/>
          <w:szCs w:val="24"/>
          <w:lang w:eastAsia="ru-RU"/>
        </w:rPr>
        <w:t>.</w:t>
      </w:r>
    </w:p>
    <w:p w14:paraId="6B9EC7AA"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1.4. Настоящий Договор является публичным договором (ст.396 Гражданского Кодекса Республики Беларусь), в соответствии с которым Исполнитель принимает на себя обязательство по оказанию Услуг в отношении неопределенного круга лиц (Заказчиков), обратившихся за указанными Услугами.</w:t>
      </w:r>
    </w:p>
    <w:p w14:paraId="455EB2D4" w14:textId="3132358B"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1.5. Публикация (размещение) текста настоящего Договора на официальном сайте Исполнителя, по следующему адресу:</w:t>
      </w:r>
      <w:r w:rsidR="000D0C1D">
        <w:rPr>
          <w:rFonts w:ascii="Segoe UI" w:eastAsia="Times New Roman" w:hAnsi="Segoe UI" w:cs="Segoe UI"/>
          <w:color w:val="212529"/>
          <w:sz w:val="24"/>
          <w:szCs w:val="24"/>
          <w:lang w:eastAsia="ru-RU"/>
        </w:rPr>
        <w:t xml:space="preserve"> </w:t>
      </w:r>
      <w:r w:rsidR="000D0C1D" w:rsidRPr="000D0C1D">
        <w:rPr>
          <w:color w:val="EF9C43"/>
          <w:sz w:val="28"/>
          <w:szCs w:val="28"/>
          <w:lang w:eastAsia="ru-RU"/>
        </w:rPr>
        <w:t>https://sys-admin.by/info/public-info-virtual-server/</w:t>
      </w:r>
      <w:r w:rsidR="000D0C1D">
        <w:rPr>
          <w:rFonts w:ascii="Segoe UI" w:eastAsia="Times New Roman" w:hAnsi="Segoe UI" w:cs="Segoe UI"/>
          <w:color w:val="212529"/>
          <w:sz w:val="24"/>
          <w:szCs w:val="24"/>
          <w:lang w:eastAsia="ru-RU"/>
        </w:rPr>
        <w:t xml:space="preserve"> </w:t>
      </w:r>
      <w:r w:rsidRPr="00840012">
        <w:rPr>
          <w:rFonts w:ascii="Segoe UI" w:eastAsia="Times New Roman" w:hAnsi="Segoe UI" w:cs="Segoe UI"/>
          <w:color w:val="212529"/>
          <w:sz w:val="24"/>
          <w:szCs w:val="24"/>
          <w:lang w:eastAsia="ru-RU"/>
        </w:rPr>
        <w:t xml:space="preserve">является публичным предложением (офертой) Исполнителя, </w:t>
      </w:r>
      <w:r w:rsidRPr="00840012">
        <w:rPr>
          <w:rFonts w:ascii="Segoe UI" w:eastAsia="Times New Roman" w:hAnsi="Segoe UI" w:cs="Segoe UI"/>
          <w:color w:val="212529"/>
          <w:sz w:val="24"/>
          <w:szCs w:val="24"/>
          <w:lang w:eastAsia="ru-RU"/>
        </w:rPr>
        <w:lastRenderedPageBreak/>
        <w:t>адресованным неопределенному кругу лиц заключить настоящий Договор (п.2. ст.407 Гражданского Кодекса Республики Беларусь). </w:t>
      </w:r>
    </w:p>
    <w:p w14:paraId="5CFF4269"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1.6. Заключение настоящего Договора производится путем присоединения Заказчика к настоящему Договору, т. е. посредством принятия (акцепта) Заказчиком условий настоящего Договора в целом, без каких-либо условий, изъятий и оговорок (ст.398 Гражданского Кодекса Республики Беларусь).</w:t>
      </w:r>
    </w:p>
    <w:p w14:paraId="47A3965A"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1.7. Фактом принятия (акцепта) Заказчиком условий настоящего Договора является оплата Заказчиком заказанных им Услуг в порядке и на условиях, определенных настоящим Договором (п.3 ст.408 Гражданского Кодекса Республики Беларусь).</w:t>
      </w:r>
    </w:p>
    <w:p w14:paraId="69CBDD39"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1.8. Настоящий Договор, при условии соблюдения порядка его акцепта, считается заключенным в простой письменной форме (п.2, п.3 ст.404 и п.3 ст.408 Гражданского Кодекса Республики Беларусь).</w:t>
      </w:r>
    </w:p>
    <w:p w14:paraId="4CF2CE70" w14:textId="77777777" w:rsidR="00840012" w:rsidRPr="00840012" w:rsidRDefault="00840012" w:rsidP="00840012">
      <w:pPr>
        <w:numPr>
          <w:ilvl w:val="0"/>
          <w:numId w:val="28"/>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b/>
          <w:bCs/>
          <w:color w:val="212529"/>
          <w:sz w:val="24"/>
          <w:szCs w:val="24"/>
          <w:lang w:eastAsia="ru-RU"/>
        </w:rPr>
        <w:t>Права и обязанности Сторон</w:t>
      </w:r>
    </w:p>
    <w:p w14:paraId="19E68CC3"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i/>
          <w:iCs/>
          <w:color w:val="212529"/>
          <w:sz w:val="24"/>
          <w:szCs w:val="24"/>
          <w:lang w:eastAsia="ru-RU"/>
        </w:rPr>
        <w:t>2.1. Исполнитель обязуется:</w:t>
      </w:r>
    </w:p>
    <w:p w14:paraId="3CB2C1CC"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2.1.1. Предоставить Заказчику в аренду VDS сервер, с конфигурацией согласно выбранного Заказчиком тарифа.</w:t>
      </w:r>
    </w:p>
    <w:p w14:paraId="30C1885A"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2.1.2. Обеспечивать круглосуточную работоспособность VDS сервера Заказчика (за исключением случаев, предусмотренных п. 2.2.1.).</w:t>
      </w:r>
    </w:p>
    <w:p w14:paraId="0B98A4FD"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2.1.3. Не разглашать персональные данные Заказчика, а также любую иную конфиденциальную информацию, хранимую (пересылаемую) на VDS сервер Заказчика, за исключением случаев, предусмотренных законодательством РБ.</w:t>
      </w:r>
    </w:p>
    <w:p w14:paraId="79FE2B8A"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2.1.4. Осуществлять техническо-информационную поддержку Заказчика путем проведения консультаций по электронной почте (office@sys-admin.by) или по телефону +375(17)380-45-22.</w:t>
      </w:r>
    </w:p>
    <w:p w14:paraId="26D93EBA"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2.1.5. При возникновении системных сбоев в работе VDS сервера Заказчика, по вине Исполнителя, последний обязуется предоставить Заказчику разовую скидку до 30% от его месячной арендной платы, в следующем платеже.</w:t>
      </w:r>
    </w:p>
    <w:p w14:paraId="77482721"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i/>
          <w:iCs/>
          <w:color w:val="212529"/>
          <w:sz w:val="24"/>
          <w:szCs w:val="24"/>
          <w:lang w:eastAsia="ru-RU"/>
        </w:rPr>
        <w:t>2.2. Исполнитель имеет право:</w:t>
      </w:r>
    </w:p>
    <w:p w14:paraId="26121AB8"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2.2.1. Приостанавливать предоставление Услуг для проведения необходимых плановых профилактических и ремонтных работ на компьютерном оборудовании Исполнителя, но не более трех суток.</w:t>
      </w:r>
    </w:p>
    <w:p w14:paraId="1F97D6E4"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lastRenderedPageBreak/>
        <w:t>2.2.2. Проверять содержание VDS сервера Заказчика на наличие запрещенной законодательством РБ информации и рекомендовать Заказчику удалить такую информацию. Блокировать доступ к VDS сервера Заказчика в случае отсутствия реакции Заказчика на рекомендации Исполнителя об удалении нежелательной информации, при обнаружении явных нарушений законов Республики Беларусь.</w:t>
      </w:r>
    </w:p>
    <w:p w14:paraId="1F1BBEB3"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2.2.3. Приостановить доступ к VDS серверу Заказчика при отсутствии оплаты за текущий период до 7го числа каждого месяца.</w:t>
      </w:r>
    </w:p>
    <w:p w14:paraId="066F92A7"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i/>
          <w:iCs/>
          <w:color w:val="212529"/>
          <w:sz w:val="24"/>
          <w:szCs w:val="24"/>
          <w:lang w:eastAsia="ru-RU"/>
        </w:rPr>
        <w:t>2.3. Заказчик обязуется:</w:t>
      </w:r>
    </w:p>
    <w:p w14:paraId="0159B7EF"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2.3.1. Регулярно знакомиться с новой редакцией настоящего Договора и следить за изменениями стоимости Услуг, предоставляемых Исполнителем и его платежными реквизитами.</w:t>
      </w:r>
    </w:p>
    <w:p w14:paraId="69F20631"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2.3.2. Оплачивать Услуги Исполнителя до 5го числа ежемесячно, согласно условиям настоящего Договора.</w:t>
      </w:r>
    </w:p>
    <w:p w14:paraId="04E472C0"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2.3.3. Заказчик самостоятельно несет ответственность за платежи, произведенные по устаревшим реквизитам.</w:t>
      </w:r>
    </w:p>
    <w:p w14:paraId="4B12F2BC"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2.3.4. Не размещать на арендованном VDS сервере запрещенную информацию и/или ПО, согласно законодательству Республики Беларусь.</w:t>
      </w:r>
    </w:p>
    <w:p w14:paraId="30F6FEF9"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i/>
          <w:iCs/>
          <w:color w:val="212529"/>
          <w:sz w:val="24"/>
          <w:szCs w:val="24"/>
          <w:lang w:eastAsia="ru-RU"/>
        </w:rPr>
        <w:t>2.4. Заказчик имеет право:</w:t>
      </w:r>
    </w:p>
    <w:p w14:paraId="0EA066C9"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2.4.1. Изменять выбранный тарифный план аренды, в рамках действующего Договора.</w:t>
      </w:r>
    </w:p>
    <w:p w14:paraId="3A93D5B5"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2.4.2. Требовать от Исполнителя возврата денег в случаях, предусмотренных п. 6.2. настоящего Договора.</w:t>
      </w:r>
    </w:p>
    <w:p w14:paraId="547A4C6E"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2.4.3. Требовать от Исполнителя предоставления Услуг в соответствии с условиями настоящего Договора.</w:t>
      </w:r>
    </w:p>
    <w:p w14:paraId="72D30355"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2.4.4. Осуществлять платежи за период аренды более одного месяца, рассчитывая на получение от Исполнителя скидки на Услуги.</w:t>
      </w:r>
    </w:p>
    <w:p w14:paraId="2433B8E2" w14:textId="77777777" w:rsidR="00840012" w:rsidRPr="00840012" w:rsidRDefault="00840012" w:rsidP="00840012">
      <w:pPr>
        <w:numPr>
          <w:ilvl w:val="0"/>
          <w:numId w:val="29"/>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b/>
          <w:bCs/>
          <w:color w:val="212529"/>
          <w:sz w:val="24"/>
          <w:szCs w:val="24"/>
          <w:lang w:eastAsia="ru-RU"/>
        </w:rPr>
        <w:t>Стоимость услуг и порядок расчетов</w:t>
      </w:r>
    </w:p>
    <w:p w14:paraId="6F488A3E" w14:textId="0FB1FC5A"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3.1 Тарифные планы аренды указаны на сайте Исполнителя - </w:t>
      </w:r>
      <w:hyperlink r:id="rId10" w:history="1">
        <w:r w:rsidR="000D0C1D" w:rsidRPr="000D0C1D">
          <w:rPr>
            <w:color w:val="EF9C43"/>
            <w:sz w:val="28"/>
            <w:szCs w:val="28"/>
            <w:lang w:eastAsia="ru-RU"/>
          </w:rPr>
          <w:t>https://arendaservera.sys-admin.by/</w:t>
        </w:r>
      </w:hyperlink>
      <w:r w:rsidRPr="00840012">
        <w:rPr>
          <w:rFonts w:ascii="Segoe UI" w:eastAsia="Times New Roman" w:hAnsi="Segoe UI" w:cs="Segoe UI"/>
          <w:color w:val="212529"/>
          <w:sz w:val="24"/>
          <w:szCs w:val="24"/>
          <w:lang w:eastAsia="ru-RU"/>
        </w:rPr>
        <w:t>. К любому тарифному плану Исполнитель имеет право применить скидку до 30%, которая определяется в счет фактуре на оплату.</w:t>
      </w:r>
    </w:p>
    <w:p w14:paraId="4CEC6C0D"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lastRenderedPageBreak/>
        <w:t>3.2. Оплата Услуг по настоящему Договору осуществляется Заказчиком в валюте РБ путем внесения денежных средств на расчетный счет в виде предоплаты с минимальным периодом Услуг - один месяц.</w:t>
      </w:r>
    </w:p>
    <w:p w14:paraId="24FA0E8F"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3.3. Датой надлежащего исполнения обязательств Заказчиком по оплате Услуг Исполнителя будет считаться дата поступления денежных средств на расчетный счет не позднее расчетной даты каждого месяца, п.2.3.2.</w:t>
      </w:r>
    </w:p>
    <w:p w14:paraId="280D43A4" w14:textId="77C99D52"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3.4. Исполнитель вправе в одностороннем порядке пересматривать и изменять стоимость Услуг, а также вводить новые тарифные планы. О введении новых цен Исполнитель извещает Заказчика, опубликовав сообщение об этом на веб-сайте Исполнителя (</w:t>
      </w:r>
      <w:hyperlink r:id="rId11" w:history="1">
        <w:r w:rsidRPr="00840012">
          <w:rPr>
            <w:rFonts w:ascii="Segoe UI" w:eastAsia="Times New Roman" w:hAnsi="Segoe UI" w:cs="Segoe UI"/>
            <w:color w:val="EF9C43"/>
            <w:sz w:val="24"/>
            <w:szCs w:val="24"/>
            <w:lang w:eastAsia="ru-RU"/>
          </w:rPr>
          <w:t>https://arendaservera.sys-admin.by/</w:t>
        </w:r>
      </w:hyperlink>
      <w:r w:rsidRPr="00840012">
        <w:rPr>
          <w:rFonts w:ascii="Segoe UI" w:eastAsia="Times New Roman" w:hAnsi="Segoe UI" w:cs="Segoe UI"/>
          <w:color w:val="212529"/>
          <w:sz w:val="24"/>
          <w:szCs w:val="24"/>
          <w:lang w:eastAsia="ru-RU"/>
        </w:rPr>
        <w:t xml:space="preserve">) или путем отправки сообщения на </w:t>
      </w:r>
      <w:r w:rsidR="000D0C1D">
        <w:rPr>
          <w:rFonts w:ascii="Segoe UI" w:eastAsia="Times New Roman" w:hAnsi="Segoe UI" w:cs="Segoe UI"/>
          <w:color w:val="212529"/>
          <w:sz w:val="24"/>
          <w:szCs w:val="24"/>
          <w:lang w:val="en-US" w:eastAsia="ru-RU"/>
        </w:rPr>
        <w:t>E</w:t>
      </w:r>
      <w:r w:rsidRPr="00840012">
        <w:rPr>
          <w:rFonts w:ascii="Segoe UI" w:eastAsia="Times New Roman" w:hAnsi="Segoe UI" w:cs="Segoe UI"/>
          <w:color w:val="212529"/>
          <w:sz w:val="24"/>
          <w:szCs w:val="24"/>
          <w:lang w:eastAsia="ru-RU"/>
        </w:rPr>
        <w:t>-</w:t>
      </w:r>
      <w:r w:rsidR="000D0C1D">
        <w:rPr>
          <w:rFonts w:ascii="Segoe UI" w:eastAsia="Times New Roman" w:hAnsi="Segoe UI" w:cs="Segoe UI"/>
          <w:color w:val="212529"/>
          <w:sz w:val="24"/>
          <w:szCs w:val="24"/>
          <w:lang w:val="en-US" w:eastAsia="ru-RU"/>
        </w:rPr>
        <w:t>mail</w:t>
      </w:r>
      <w:r w:rsidRPr="00840012">
        <w:rPr>
          <w:rFonts w:ascii="Segoe UI" w:eastAsia="Times New Roman" w:hAnsi="Segoe UI" w:cs="Segoe UI"/>
          <w:color w:val="212529"/>
          <w:sz w:val="24"/>
          <w:szCs w:val="24"/>
          <w:lang w:eastAsia="ru-RU"/>
        </w:rPr>
        <w:t xml:space="preserve"> </w:t>
      </w:r>
      <w:r w:rsidR="000D0C1D">
        <w:rPr>
          <w:rFonts w:ascii="Segoe UI" w:eastAsia="Times New Roman" w:hAnsi="Segoe UI" w:cs="Segoe UI"/>
          <w:color w:val="212529"/>
          <w:sz w:val="24"/>
          <w:szCs w:val="24"/>
          <w:lang w:eastAsia="ru-RU"/>
        </w:rPr>
        <w:t xml:space="preserve">адрес </w:t>
      </w:r>
      <w:r w:rsidRPr="00840012">
        <w:rPr>
          <w:rFonts w:ascii="Segoe UI" w:eastAsia="Times New Roman" w:hAnsi="Segoe UI" w:cs="Segoe UI"/>
          <w:color w:val="212529"/>
          <w:sz w:val="24"/>
          <w:szCs w:val="24"/>
          <w:lang w:eastAsia="ru-RU"/>
        </w:rPr>
        <w:t>Заказчика. Датой вступления в силу нового Тарифного плана является дата его опубликования на официальном веб-сайте Исполнителя. В случае изменения тарифов, ранее внесенная оплата по новым тарифам не пересчитывается.</w:t>
      </w:r>
    </w:p>
    <w:p w14:paraId="1FE8AD31" w14:textId="77777777" w:rsidR="00840012" w:rsidRPr="00840012" w:rsidRDefault="00840012" w:rsidP="00840012">
      <w:pPr>
        <w:numPr>
          <w:ilvl w:val="0"/>
          <w:numId w:val="30"/>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b/>
          <w:bCs/>
          <w:color w:val="212529"/>
          <w:sz w:val="24"/>
          <w:szCs w:val="24"/>
          <w:lang w:eastAsia="ru-RU"/>
        </w:rPr>
        <w:t>Ответственность Сторон</w:t>
      </w:r>
    </w:p>
    <w:p w14:paraId="3C48F6A2"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4.1.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РБ.</w:t>
      </w:r>
    </w:p>
    <w:p w14:paraId="562A89C7"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4.2. Исполнитель не несет ответственности за содержание информации, данных и материалов Заказчика, размещенных на арендованном VDS сервер.</w:t>
      </w:r>
    </w:p>
    <w:p w14:paraId="38F48AD5"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4.3. Исполнитель несет ответственности за сохранность данных на VDS сервера Заказчика, и хранит их в течении суток. Если Заказчику необходимо увеличить период хранения его данных, то Заказчик покупки у Исполнителя дополнительную систему резервного копирования (СХД), сверх тарифного плана, по ценам публичного прайс-листа.</w:t>
      </w:r>
    </w:p>
    <w:p w14:paraId="187EEAAB"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4.4. За невыполнение Заказчиком обязательств, указанных в пп 2.3. и 6.1. настоящего Договора, Исполнитель приостанавливает дальнейшее предоставление Услуг.</w:t>
      </w:r>
    </w:p>
    <w:p w14:paraId="57FD5B11"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4.5. Исполнитель не несет ответственности за качество каналов связи общего пользования, посредством которых осуществляется доступ к Услугам Исполнителя.</w:t>
      </w:r>
    </w:p>
    <w:p w14:paraId="2D9B76D1"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 xml:space="preserve">4.6. Заказчик несет ответственность за сохранность своего логина и пароля, а также за убытки, которые могут возникнуть по причине несанкционированного его использования. При обнаружении факта несанкционированного использования логина и пароля третьими лицами Заказчик вправе направить в </w:t>
      </w:r>
      <w:r w:rsidRPr="00840012">
        <w:rPr>
          <w:rFonts w:ascii="Segoe UI" w:eastAsia="Times New Roman" w:hAnsi="Segoe UI" w:cs="Segoe UI"/>
          <w:color w:val="212529"/>
          <w:sz w:val="24"/>
          <w:szCs w:val="24"/>
          <w:lang w:eastAsia="ru-RU"/>
        </w:rPr>
        <w:lastRenderedPageBreak/>
        <w:t>адрес Исполнителя заявление о смене логина и пароля. При подаче такого заявления Заказчик должен в обязательном порядке приложить к заявлению копию финансового документа, подтверждающего оплату услуг, а также копии документа, удостоверяющего личность (для Заказчика - физического лица) или свидетельства о регистрации (для Заказчика - юридического лица).</w:t>
      </w:r>
    </w:p>
    <w:p w14:paraId="4029E905"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4.7. Исполнитель не несет ответственности за не извещение любых третьих лиц о лишении Заказчика доступа к своему VDS серверу и за возможные последствия, возникшие в результате отсутствия таких извещений.</w:t>
      </w:r>
    </w:p>
    <w:p w14:paraId="22DD4E64" w14:textId="4A9186CF"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 xml:space="preserve">4.8. Исполнитель не является ответчиком или соответчиком по любым претензиям, связанным с нарушением положений оферты Заказчиком или третьими лицами, использующими логин и пароль Заказчика; или связанным с помещением или передачей любого сообщения, информации, программного обеспечения или других материалов в сети </w:t>
      </w:r>
      <w:r w:rsidR="000D0C1D" w:rsidRPr="00840012">
        <w:rPr>
          <w:rFonts w:ascii="Segoe UI" w:eastAsia="Times New Roman" w:hAnsi="Segoe UI" w:cs="Segoe UI"/>
          <w:color w:val="212529"/>
          <w:sz w:val="24"/>
          <w:szCs w:val="24"/>
          <w:lang w:eastAsia="ru-RU"/>
        </w:rPr>
        <w:t>Интернет-Заказчиком</w:t>
      </w:r>
      <w:r w:rsidRPr="00840012">
        <w:rPr>
          <w:rFonts w:ascii="Segoe UI" w:eastAsia="Times New Roman" w:hAnsi="Segoe UI" w:cs="Segoe UI"/>
          <w:color w:val="212529"/>
          <w:sz w:val="24"/>
          <w:szCs w:val="24"/>
          <w:lang w:eastAsia="ru-RU"/>
        </w:rPr>
        <w:t xml:space="preserve"> или другими лицами, использующими его логин и пароль.</w:t>
      </w:r>
    </w:p>
    <w:p w14:paraId="1F15298C"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4.9. Исполнитель не несет ответственности за прямой или косвенный ущерб, причиненный Заказчику, а также за упущенную выгоду Заказчика в результате использования или невозможности пользования Услугами из-за системных ошибок VDS сервера, пропусков, перерывов в работе, удаления файлов, дефектов, задержек в работе или передаче данных, или изменения функций и других причин работы VDS сервера.</w:t>
      </w:r>
    </w:p>
    <w:p w14:paraId="09E7A3D3" w14:textId="77777777" w:rsidR="00840012" w:rsidRPr="00840012" w:rsidRDefault="00840012" w:rsidP="00840012">
      <w:pPr>
        <w:numPr>
          <w:ilvl w:val="0"/>
          <w:numId w:val="31"/>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b/>
          <w:bCs/>
          <w:color w:val="212529"/>
          <w:sz w:val="24"/>
          <w:szCs w:val="24"/>
          <w:lang w:eastAsia="ru-RU"/>
        </w:rPr>
        <w:t>Обстоятельства непреодолимой силы</w:t>
      </w:r>
    </w:p>
    <w:p w14:paraId="16847F77"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5.1. Исполнитель и Заказчик освобождаются от ответственности за частичное или полное неисполнение обязательств по Договору, если оно вызвано обстоятельствами непреодолимой силы, а именно: пожара, наводнения, землетрясения, войны или других обстоятельств, находящихся вне разумного контроля сторон, и, если эти обстоятельства непосредственно повлияли на исполнение договора. При этом исполнение обязательств по Договору отодвигается соразмерно времени, в течение которого действовали такие обстоятельства.</w:t>
      </w:r>
    </w:p>
    <w:p w14:paraId="741AB957"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5.2. Сторона, для которой создалась невозможность выполнения обязательств по договору, должна в течение 15 дней известить другую сторону о наступлении или прекращении обстоятельств, препятствующих исполнению обязательств.</w:t>
      </w:r>
    </w:p>
    <w:p w14:paraId="404538E4" w14:textId="77777777" w:rsidR="00840012" w:rsidRPr="00840012" w:rsidRDefault="00840012" w:rsidP="00840012">
      <w:pPr>
        <w:numPr>
          <w:ilvl w:val="0"/>
          <w:numId w:val="32"/>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b/>
          <w:bCs/>
          <w:color w:val="212529"/>
          <w:sz w:val="24"/>
          <w:szCs w:val="24"/>
          <w:lang w:eastAsia="ru-RU"/>
        </w:rPr>
        <w:t>Прочие условия</w:t>
      </w:r>
    </w:p>
    <w:p w14:paraId="3AA44717"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6.1. Заказчик при пользовании арендованным VDS сервер обязуется не осуществлять нижеперечисленных действий:</w:t>
      </w:r>
    </w:p>
    <w:p w14:paraId="4B48030A" w14:textId="77777777" w:rsidR="00840012" w:rsidRPr="00840012" w:rsidRDefault="00840012" w:rsidP="00840012">
      <w:pPr>
        <w:numPr>
          <w:ilvl w:val="0"/>
          <w:numId w:val="33"/>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lastRenderedPageBreak/>
        <w:t>направленных на ограничение или препятствование в доступе других пользователей к Услугам Исполнителя, а также осуществления попыток несанкционированного доступа к ресурсам Исполнителя и к другим системам, доступным через сеть Интернет;</w:t>
      </w:r>
    </w:p>
    <w:p w14:paraId="24A96DA0" w14:textId="3CB834C8" w:rsidR="00840012" w:rsidRPr="00840012" w:rsidRDefault="00840012" w:rsidP="00840012">
      <w:pPr>
        <w:numPr>
          <w:ilvl w:val="0"/>
          <w:numId w:val="33"/>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осуществления рассылок через сеть Интернет любой информации, которая противоречит требованиям законодательства РБ или нормам международного права. Под рассылкой понимается как массовая рассылка нескольких электронных писем множеству получателей, так и множественная рассылка одному получателю, а также использование реквизитов (веб-страниц, е-</w:t>
      </w:r>
      <w:r w:rsidR="000D0C1D">
        <w:rPr>
          <w:rFonts w:ascii="Segoe UI" w:eastAsia="Times New Roman" w:hAnsi="Segoe UI" w:cs="Segoe UI"/>
          <w:color w:val="212529"/>
          <w:sz w:val="24"/>
          <w:szCs w:val="24"/>
          <w:lang w:val="en-US" w:eastAsia="ru-RU"/>
        </w:rPr>
        <w:t>mail</w:t>
      </w:r>
      <w:r w:rsidRPr="00840012">
        <w:rPr>
          <w:rFonts w:ascii="Segoe UI" w:eastAsia="Times New Roman" w:hAnsi="Segoe UI" w:cs="Segoe UI"/>
          <w:color w:val="212529"/>
          <w:sz w:val="24"/>
          <w:szCs w:val="24"/>
          <w:lang w:eastAsia="ru-RU"/>
        </w:rPr>
        <w:t>) Исполнителя при подобных рассылках, произведенных через другого провайдера. Под сообщениями понимаются сообщения электронной почты, Skype, Telegram и других подобных средств личного обмена информацией;</w:t>
      </w:r>
    </w:p>
    <w:p w14:paraId="12DF688C" w14:textId="77777777" w:rsidR="00840012" w:rsidRPr="00840012" w:rsidRDefault="00840012" w:rsidP="00840012">
      <w:pPr>
        <w:numPr>
          <w:ilvl w:val="0"/>
          <w:numId w:val="33"/>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опубликования или передачи любой информации или программного обеспечения, которое содержит в себе компьютерные вирусы, вредоносные программы или другие компоненты, приравненные к ним;</w:t>
      </w:r>
    </w:p>
    <w:p w14:paraId="1FBA7909" w14:textId="77777777" w:rsidR="00840012" w:rsidRPr="00840012" w:rsidRDefault="00840012" w:rsidP="00840012">
      <w:pPr>
        <w:numPr>
          <w:ilvl w:val="0"/>
          <w:numId w:val="33"/>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направленных на то, чтобы посылать, публиковать, передавать, воспроизводить, предоставлять или в любом виде использовать информацию, программное обеспечение или другие материалы, полностью или частично, если это явно не разрешено владельцем подобной информации, программного обеспечения или другой продукции при условии наличия письменного требования владельца такой информации об ограничении перечисленных действий;</w:t>
      </w:r>
    </w:p>
    <w:p w14:paraId="4FC20E42" w14:textId="77777777" w:rsidR="00840012" w:rsidRPr="00840012" w:rsidRDefault="00840012" w:rsidP="00840012">
      <w:pPr>
        <w:numPr>
          <w:ilvl w:val="0"/>
          <w:numId w:val="33"/>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действий, направленных на то, чтобы посылать, публиковать, передавать, воспроизводить или распространять любым способом программное обеспечение или другие материалы, полностью или частично, защищенные авторскими или другими правами, без разрешения владельца, так же, как и посылать, публиковать, передавать или распространять созданные на ее основе работы, при условии наличия письменного требования владельца таких прав об ограничении перечисленных действий;</w:t>
      </w:r>
    </w:p>
    <w:p w14:paraId="62A9D876" w14:textId="77777777" w:rsidR="00840012" w:rsidRPr="00840012" w:rsidRDefault="00840012" w:rsidP="00840012">
      <w:pPr>
        <w:numPr>
          <w:ilvl w:val="0"/>
          <w:numId w:val="33"/>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направления электронных сообщений коммерческого и иного характера, несогласованной (не запрошенной) предварительно с ее получателем (СПАМ);</w:t>
      </w:r>
    </w:p>
    <w:p w14:paraId="28E20295" w14:textId="77777777" w:rsidR="00840012" w:rsidRPr="00840012" w:rsidRDefault="00840012" w:rsidP="00840012">
      <w:pPr>
        <w:numPr>
          <w:ilvl w:val="0"/>
          <w:numId w:val="33"/>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загружать, публиковать, передавать, иным образом доводить до всеобщего сведения или иных получателей услуг Исполнителя любую информацию, которая содержит угрозы, дискредитирует или оскорбляет других пользователей или третьих лиц, является заведомо ложной, вульгарной, непристойной, носит мошеннический характер, посягает на личные или публичные интересы, пропагандирует расовую, религиозную, этническую ненависть или вражду, любую иную информацию, нарушающую охраняемые законом права человека и гражданина;</w:t>
      </w:r>
    </w:p>
    <w:p w14:paraId="0189CE32" w14:textId="77777777" w:rsidR="00840012" w:rsidRPr="00840012" w:rsidRDefault="00840012" w:rsidP="00840012">
      <w:pPr>
        <w:numPr>
          <w:ilvl w:val="0"/>
          <w:numId w:val="33"/>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lastRenderedPageBreak/>
        <w:t>размещения на серверах Исполнителя чатов, прокси, почтовых сервисов, файлообменников, а также торрент-трекеров.</w:t>
      </w:r>
    </w:p>
    <w:p w14:paraId="1EB81342"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6.2. Заказчик имеет право на возврат денег в течение 7 (семи) рабочих дней после подачи заявки на их возврат в случае неоказания ему Услуг по вине Исполнителя, при этом не подлежат возврату стоимость скидок, бонусов, подарков, а также комиссии третьих лиц.</w:t>
      </w:r>
    </w:p>
    <w:p w14:paraId="16C77C35"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6.3. Исполнитель не гарантирует абсолютную бесперебойность или безошибочность в оказании Услуг и не дает гарантию того, что предлагаемое используемое программное обеспечение или любые другие материалы не содержат системных ошибок. Исполнитель предпринимает все разумные усилия и меры в целях минимизации потерь от таких ошибок.</w:t>
      </w:r>
    </w:p>
    <w:p w14:paraId="7DF4C931"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6.4. Споры и разногласия по настоящему Договору решаются сторонами путем переговоров, а в случае не достижения согласия - в соответствии с действующим законодательством РБ.</w:t>
      </w:r>
    </w:p>
    <w:p w14:paraId="32D74D62"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6.5. Если Сторонам не удается найти взаимоприемлемого решения, то для разрешения спора они должны обратиться в судебные органы по месту нахождения ответчика.</w:t>
      </w:r>
    </w:p>
    <w:p w14:paraId="08C06C1E" w14:textId="77777777" w:rsidR="00840012" w:rsidRPr="00840012" w:rsidRDefault="00840012" w:rsidP="00840012">
      <w:pPr>
        <w:numPr>
          <w:ilvl w:val="0"/>
          <w:numId w:val="34"/>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b/>
          <w:bCs/>
          <w:color w:val="212529"/>
          <w:sz w:val="24"/>
          <w:szCs w:val="24"/>
          <w:lang w:eastAsia="ru-RU"/>
        </w:rPr>
        <w:t>Порядок сдачи-приемки Услуг</w:t>
      </w:r>
    </w:p>
    <w:p w14:paraId="59006143"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7.1. При предоставлении Услуг в рамках настоящего Договора для Заказчиков, являющихся юридическими лицами (индивидуальными предпринимателями), Стороны пришли к соглашению о том, что первичные учетные документы, создаваемые по настоящему договору, составляются ежемесячно в одностороннем порядке, т.е. единолично, каждой из обеих сторон, в последний день месяца, являющемуся неотъемлемой частью настоящего Договора. Составление таких актов единолично осуществляется в соответствии с пунктом 6 статьи 10 Закона Республики Беларусь от 12.07.2013 г. №57-3 «О бухгалтерском учете и отчетности», Постановлениями Министерства финансов Республики Беларусь №13 от 12.02.2018 г., №33 от 06.08.2020 «О единоличном составлении первичных учетных документов».  Для Заказчика – физическое лицо акты предоставляются Исполнителем только по запросу последнего.</w:t>
      </w:r>
    </w:p>
    <w:p w14:paraId="7EA0212D"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7.2. Заказчик – юр. лицо (индивидуальными предпринимателями), при наличии претензий обязуется направить их в адрес Исполнителя письменно до пятого числа следующего за текущем месяца.</w:t>
      </w:r>
    </w:p>
    <w:p w14:paraId="6025B362"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 xml:space="preserve">7.3. Предоставление Услуг в рамках настоящего Договора для Заказчиков, являющихся физическими лицами, подтверждается фактом потребления </w:t>
      </w:r>
      <w:r w:rsidRPr="00840012">
        <w:rPr>
          <w:rFonts w:ascii="Segoe UI" w:eastAsia="Times New Roman" w:hAnsi="Segoe UI" w:cs="Segoe UI"/>
          <w:color w:val="212529"/>
          <w:sz w:val="24"/>
          <w:szCs w:val="24"/>
          <w:lang w:eastAsia="ru-RU"/>
        </w:rPr>
        <w:lastRenderedPageBreak/>
        <w:t>Заказчиком оказанных ему Услуг и отсутствием предъявленных Заказчиком письменных претензий по оказанным Исполнителем Услугам.</w:t>
      </w:r>
    </w:p>
    <w:p w14:paraId="215F9025" w14:textId="77777777" w:rsidR="00840012" w:rsidRPr="00840012" w:rsidRDefault="00840012" w:rsidP="00840012">
      <w:pPr>
        <w:numPr>
          <w:ilvl w:val="0"/>
          <w:numId w:val="35"/>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b/>
          <w:bCs/>
          <w:color w:val="212529"/>
          <w:sz w:val="24"/>
          <w:szCs w:val="24"/>
          <w:lang w:eastAsia="ru-RU"/>
        </w:rPr>
        <w:t>Срок действия и порядок расторжения Договора</w:t>
      </w:r>
    </w:p>
    <w:p w14:paraId="6A29913D"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8.1. Договор вступает в силу с момента оплаты Заказчиком первого счета Исполнителя.</w:t>
      </w:r>
    </w:p>
    <w:p w14:paraId="57B5BB08"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8.2. Договор заключается сроком на один год и далее автоматически пролонгируется ещё на 1 год, при условии соблюдения сторонами всех своих обязательств по настоящему договору.</w:t>
      </w:r>
    </w:p>
    <w:p w14:paraId="71D514FE"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8.3. Договор может быть расторгнут по инициативе любой из Сторон, направившей письменное уведомление другой Стороне не позднее чем за 30 (тридцать) дней до предполагаемой даты расторжения.</w:t>
      </w:r>
    </w:p>
    <w:p w14:paraId="1693547B" w14:textId="77777777" w:rsidR="00840012" w:rsidRPr="00840012" w:rsidRDefault="00840012" w:rsidP="00840012">
      <w:pPr>
        <w:numPr>
          <w:ilvl w:val="0"/>
          <w:numId w:val="36"/>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b/>
          <w:bCs/>
          <w:color w:val="212529"/>
          <w:sz w:val="24"/>
          <w:szCs w:val="24"/>
          <w:lang w:eastAsia="ru-RU"/>
        </w:rPr>
        <w:t>Заключительные положения</w:t>
      </w:r>
    </w:p>
    <w:p w14:paraId="2D1C9E12" w14:textId="75DDC38F"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 xml:space="preserve">9.1. Стороны обязаны в 30ти </w:t>
      </w:r>
      <w:r w:rsidR="000D0C1D" w:rsidRPr="00840012">
        <w:rPr>
          <w:rFonts w:ascii="Segoe UI" w:eastAsia="Times New Roman" w:hAnsi="Segoe UI" w:cs="Segoe UI"/>
          <w:color w:val="212529"/>
          <w:sz w:val="24"/>
          <w:szCs w:val="24"/>
          <w:lang w:eastAsia="ru-RU"/>
        </w:rPr>
        <w:t>дневной</w:t>
      </w:r>
      <w:r w:rsidRPr="00840012">
        <w:rPr>
          <w:rFonts w:ascii="Segoe UI" w:eastAsia="Times New Roman" w:hAnsi="Segoe UI" w:cs="Segoe UI"/>
          <w:color w:val="212529"/>
          <w:sz w:val="24"/>
          <w:szCs w:val="24"/>
          <w:lang w:eastAsia="ru-RU"/>
        </w:rPr>
        <w:t xml:space="preserve"> срок уведомлять друг друга об изменении своих реквизитов: адресов, номеров телефонов, адресов электронной почты.</w:t>
      </w:r>
    </w:p>
    <w:p w14:paraId="3DE8D289"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9.2. Стороны признают юридическую правомочность документов, поступивших посредством: почтовых отправлений и электронной почты.</w:t>
      </w:r>
    </w:p>
    <w:p w14:paraId="27E19BE0" w14:textId="77777777" w:rsidR="00840012" w:rsidRPr="00840012" w:rsidRDefault="00840012" w:rsidP="00840012">
      <w:pPr>
        <w:numPr>
          <w:ilvl w:val="0"/>
          <w:numId w:val="37"/>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b/>
          <w:bCs/>
          <w:color w:val="212529"/>
          <w:sz w:val="24"/>
          <w:szCs w:val="24"/>
          <w:lang w:eastAsia="ru-RU"/>
        </w:rPr>
        <w:t>Реквизиты Исполнителя</w:t>
      </w:r>
    </w:p>
    <w:p w14:paraId="1525AC81" w14:textId="77777777" w:rsidR="00840012" w:rsidRPr="000D0C1D" w:rsidRDefault="00840012" w:rsidP="00840012">
      <w:pPr>
        <w:shd w:val="clear" w:color="auto" w:fill="FFFFFF"/>
        <w:spacing w:after="100" w:afterAutospacing="1"/>
        <w:rPr>
          <w:rFonts w:ascii="Segoe UI" w:eastAsia="Times New Roman" w:hAnsi="Segoe UI" w:cs="Segoe UI"/>
          <w:color w:val="212529"/>
          <w:sz w:val="28"/>
          <w:szCs w:val="28"/>
          <w:lang w:eastAsia="ru-RU"/>
        </w:rPr>
      </w:pPr>
      <w:r w:rsidRPr="000D0C1D">
        <w:rPr>
          <w:rFonts w:ascii="Segoe UI" w:eastAsia="Times New Roman" w:hAnsi="Segoe UI" w:cs="Segoe UI"/>
          <w:b/>
          <w:bCs/>
          <w:color w:val="212529"/>
          <w:sz w:val="28"/>
          <w:szCs w:val="28"/>
          <w:lang w:eastAsia="ru-RU"/>
        </w:rPr>
        <w:t>ООО «Системный администратор»</w:t>
      </w:r>
    </w:p>
    <w:p w14:paraId="61579951" w14:textId="304EE6B9"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Юр. адрес: 222931, Минская обл</w:t>
      </w:r>
      <w:r w:rsidR="000D0C1D" w:rsidRPr="000D0C1D">
        <w:rPr>
          <w:rFonts w:ascii="Segoe UI" w:eastAsia="Times New Roman" w:hAnsi="Segoe UI" w:cs="Segoe UI"/>
          <w:color w:val="212529"/>
          <w:sz w:val="24"/>
          <w:szCs w:val="24"/>
          <w:lang w:eastAsia="ru-RU"/>
        </w:rPr>
        <w:t>.</w:t>
      </w:r>
      <w:r w:rsidRPr="00840012">
        <w:rPr>
          <w:rFonts w:ascii="Segoe UI" w:eastAsia="Times New Roman" w:hAnsi="Segoe UI" w:cs="Segoe UI"/>
          <w:color w:val="212529"/>
          <w:sz w:val="24"/>
          <w:szCs w:val="24"/>
          <w:lang w:eastAsia="ru-RU"/>
        </w:rPr>
        <w:t>, г. Старые Дороги, ул. Московская, 29</w:t>
      </w:r>
    </w:p>
    <w:p w14:paraId="78A1AB10"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Почтовый адрес: 220057, г. Минск, а/я 13</w:t>
      </w:r>
    </w:p>
    <w:p w14:paraId="6D2C8191"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УНП  690 843 752</w:t>
      </w:r>
    </w:p>
    <w:p w14:paraId="5F738226"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Тел. +37517-380-4522</w:t>
      </w:r>
    </w:p>
    <w:p w14:paraId="6D54C9FD"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р/с BY68 TECN 3012 7289 5000 0000 0010</w:t>
      </w:r>
    </w:p>
    <w:p w14:paraId="68D5D51C"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в ОАО "Технобанк" РУ № 7</w:t>
      </w:r>
    </w:p>
    <w:p w14:paraId="6E5D8A15" w14:textId="77777777" w:rsidR="00840012" w:rsidRPr="00840012" w:rsidRDefault="00840012" w:rsidP="00840012">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г. Минск, ул. Мельникайте, 8, БИК TECNBY22</w:t>
      </w:r>
    </w:p>
    <w:p w14:paraId="7D9FD8F4" w14:textId="5DF615CE" w:rsidR="00840012" w:rsidRPr="000D0C1D" w:rsidRDefault="00840012" w:rsidP="000D0C1D">
      <w:pPr>
        <w:shd w:val="clear" w:color="auto" w:fill="FFFFFF"/>
        <w:spacing w:after="100" w:afterAutospacing="1"/>
        <w:rPr>
          <w:rFonts w:ascii="Segoe UI" w:eastAsia="Times New Roman" w:hAnsi="Segoe UI" w:cs="Segoe UI"/>
          <w:color w:val="212529"/>
          <w:sz w:val="24"/>
          <w:szCs w:val="24"/>
          <w:lang w:eastAsia="ru-RU"/>
        </w:rPr>
      </w:pPr>
      <w:r w:rsidRPr="00840012">
        <w:rPr>
          <w:rFonts w:ascii="Segoe UI" w:eastAsia="Times New Roman" w:hAnsi="Segoe UI" w:cs="Segoe UI"/>
          <w:color w:val="212529"/>
          <w:sz w:val="24"/>
          <w:szCs w:val="24"/>
          <w:lang w:eastAsia="ru-RU"/>
        </w:rPr>
        <w:t>Настоящая редакция публичного договора вступает в силу с момента его публикации.  </w:t>
      </w:r>
    </w:p>
    <w:sectPr w:rsidR="00840012" w:rsidRPr="000D0C1D" w:rsidSect="004E108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F085A" w14:textId="77777777" w:rsidR="00744A44" w:rsidRDefault="00744A44" w:rsidP="0097326C">
      <w:r>
        <w:separator/>
      </w:r>
    </w:p>
  </w:endnote>
  <w:endnote w:type="continuationSeparator" w:id="0">
    <w:p w14:paraId="622EF539" w14:textId="77777777" w:rsidR="00744A44" w:rsidRDefault="00744A44" w:rsidP="0097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615D4" w14:textId="77777777" w:rsidR="00744A44" w:rsidRDefault="00744A44" w:rsidP="0097326C">
      <w:r>
        <w:separator/>
      </w:r>
    </w:p>
  </w:footnote>
  <w:footnote w:type="continuationSeparator" w:id="0">
    <w:p w14:paraId="18FC22BE" w14:textId="77777777" w:rsidR="00744A44" w:rsidRDefault="00744A44" w:rsidP="00973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7CF72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ED50A4C2"/>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EBB63BC2"/>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D51C4FE8"/>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EB5EF652"/>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2E85DB2"/>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A0723A"/>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4A502E"/>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6A0D1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14208A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80375F"/>
    <w:multiLevelType w:val="multilevel"/>
    <w:tmpl w:val="00D8A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C9F5659"/>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8FE0063"/>
    <w:multiLevelType w:val="multilevel"/>
    <w:tmpl w:val="04090023"/>
    <w:styleLink w:val="a1"/>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B2E7660"/>
    <w:multiLevelType w:val="multilevel"/>
    <w:tmpl w:val="194240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D6584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ED2FE4"/>
    <w:multiLevelType w:val="multilevel"/>
    <w:tmpl w:val="DAAA41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FF86FCB"/>
    <w:multiLevelType w:val="multilevel"/>
    <w:tmpl w:val="0A5E13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FA6D0B"/>
    <w:multiLevelType w:val="multilevel"/>
    <w:tmpl w:val="3098C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D00C74"/>
    <w:multiLevelType w:val="multilevel"/>
    <w:tmpl w:val="EF0AED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EB0273"/>
    <w:multiLevelType w:val="multilevel"/>
    <w:tmpl w:val="526206A0"/>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1F3414C"/>
    <w:multiLevelType w:val="multilevel"/>
    <w:tmpl w:val="7688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4C4F29"/>
    <w:multiLevelType w:val="multilevel"/>
    <w:tmpl w:val="D8061F64"/>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56000F8"/>
    <w:multiLevelType w:val="multilevel"/>
    <w:tmpl w:val="B1BAD0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350CFB"/>
    <w:multiLevelType w:val="multilevel"/>
    <w:tmpl w:val="9DF09F08"/>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DEC6B47"/>
    <w:multiLevelType w:val="multilevel"/>
    <w:tmpl w:val="604E1C0A"/>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957721"/>
    <w:multiLevelType w:val="multilevel"/>
    <w:tmpl w:val="E020C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130CD9"/>
    <w:multiLevelType w:val="multilevel"/>
    <w:tmpl w:val="3E349D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B17507"/>
    <w:multiLevelType w:val="multilevel"/>
    <w:tmpl w:val="AB4021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8C2C6D"/>
    <w:multiLevelType w:val="multilevel"/>
    <w:tmpl w:val="04090023"/>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0"/>
  </w:num>
  <w:num w:numId="2">
    <w:abstractNumId w:val="13"/>
  </w:num>
  <w:num w:numId="3">
    <w:abstractNumId w:val="10"/>
  </w:num>
  <w:num w:numId="4">
    <w:abstractNumId w:val="33"/>
  </w:num>
  <w:num w:numId="5">
    <w:abstractNumId w:val="15"/>
  </w:num>
  <w:num w:numId="6">
    <w:abstractNumId w:val="25"/>
  </w:num>
  <w:num w:numId="7">
    <w:abstractNumId w:val="2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1"/>
  </w:num>
  <w:num w:numId="20">
    <w:abstractNumId w:val="31"/>
  </w:num>
  <w:num w:numId="21">
    <w:abstractNumId w:val="27"/>
  </w:num>
  <w:num w:numId="22">
    <w:abstractNumId w:val="12"/>
  </w:num>
  <w:num w:numId="23">
    <w:abstractNumId w:val="36"/>
  </w:num>
  <w:num w:numId="24">
    <w:abstractNumId w:val="18"/>
  </w:num>
  <w:num w:numId="25">
    <w:abstractNumId w:val="14"/>
  </w:num>
  <w:num w:numId="26">
    <w:abstractNumId w:val="16"/>
  </w:num>
  <w:num w:numId="27">
    <w:abstractNumId w:val="32"/>
  </w:num>
  <w:num w:numId="28">
    <w:abstractNumId w:val="11"/>
  </w:num>
  <w:num w:numId="29">
    <w:abstractNumId w:val="23"/>
  </w:num>
  <w:num w:numId="30">
    <w:abstractNumId w:val="29"/>
  </w:num>
  <w:num w:numId="31">
    <w:abstractNumId w:val="35"/>
  </w:num>
  <w:num w:numId="32">
    <w:abstractNumId w:val="24"/>
  </w:num>
  <w:num w:numId="33">
    <w:abstractNumId w:val="26"/>
  </w:num>
  <w:num w:numId="34">
    <w:abstractNumId w:val="22"/>
  </w:num>
  <w:num w:numId="35">
    <w:abstractNumId w:val="20"/>
  </w:num>
  <w:num w:numId="36">
    <w:abstractNumId w:val="17"/>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12"/>
    <w:rsid w:val="00064933"/>
    <w:rsid w:val="000D0C1D"/>
    <w:rsid w:val="002B5086"/>
    <w:rsid w:val="004745E2"/>
    <w:rsid w:val="004E108E"/>
    <w:rsid w:val="00645252"/>
    <w:rsid w:val="006D3D74"/>
    <w:rsid w:val="00744A44"/>
    <w:rsid w:val="0083569A"/>
    <w:rsid w:val="00840012"/>
    <w:rsid w:val="00972D90"/>
    <w:rsid w:val="0097326C"/>
    <w:rsid w:val="00A9204E"/>
    <w:rsid w:val="00B7043F"/>
    <w:rsid w:val="00C521F0"/>
    <w:rsid w:val="00EC2094"/>
    <w:rsid w:val="00EF7E9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DDA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7326C"/>
    <w:rPr>
      <w:rFonts w:ascii="Calibri" w:hAnsi="Calibri" w:cs="Calibri"/>
    </w:rPr>
  </w:style>
  <w:style w:type="paragraph" w:styleId="1">
    <w:name w:val="heading 1"/>
    <w:basedOn w:val="a2"/>
    <w:next w:val="a2"/>
    <w:link w:val="10"/>
    <w:uiPriority w:val="9"/>
    <w:qFormat/>
    <w:rsid w:val="0097326C"/>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21">
    <w:name w:val="heading 2"/>
    <w:basedOn w:val="a2"/>
    <w:next w:val="a2"/>
    <w:link w:val="22"/>
    <w:uiPriority w:val="9"/>
    <w:unhideWhenUsed/>
    <w:qFormat/>
    <w:rsid w:val="0097326C"/>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31">
    <w:name w:val="heading 3"/>
    <w:basedOn w:val="a2"/>
    <w:next w:val="a2"/>
    <w:link w:val="32"/>
    <w:uiPriority w:val="9"/>
    <w:unhideWhenUsed/>
    <w:qFormat/>
    <w:rsid w:val="0097326C"/>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41">
    <w:name w:val="heading 4"/>
    <w:basedOn w:val="a2"/>
    <w:next w:val="a2"/>
    <w:link w:val="42"/>
    <w:uiPriority w:val="9"/>
    <w:unhideWhenUsed/>
    <w:qFormat/>
    <w:rsid w:val="0097326C"/>
    <w:pPr>
      <w:keepNext/>
      <w:keepLines/>
      <w:spacing w:before="40"/>
      <w:outlineLvl w:val="3"/>
    </w:pPr>
    <w:rPr>
      <w:rFonts w:ascii="Calibri Light" w:eastAsiaTheme="majorEastAsia" w:hAnsi="Calibri Light" w:cs="Calibri Light"/>
      <w:i/>
      <w:iCs/>
      <w:color w:val="1F4E79" w:themeColor="accent1" w:themeShade="80"/>
    </w:rPr>
  </w:style>
  <w:style w:type="paragraph" w:styleId="51">
    <w:name w:val="heading 5"/>
    <w:basedOn w:val="a2"/>
    <w:next w:val="a2"/>
    <w:link w:val="52"/>
    <w:uiPriority w:val="9"/>
    <w:unhideWhenUsed/>
    <w:qFormat/>
    <w:rsid w:val="0097326C"/>
    <w:pPr>
      <w:keepNext/>
      <w:keepLines/>
      <w:spacing w:before="40"/>
      <w:outlineLvl w:val="4"/>
    </w:pPr>
    <w:rPr>
      <w:rFonts w:ascii="Calibri Light" w:eastAsiaTheme="majorEastAsia" w:hAnsi="Calibri Light" w:cs="Calibri Light"/>
      <w:color w:val="1F4E79" w:themeColor="accent1" w:themeShade="80"/>
    </w:rPr>
  </w:style>
  <w:style w:type="paragraph" w:styleId="6">
    <w:name w:val="heading 6"/>
    <w:basedOn w:val="a2"/>
    <w:next w:val="a2"/>
    <w:link w:val="60"/>
    <w:uiPriority w:val="9"/>
    <w:unhideWhenUsed/>
    <w:qFormat/>
    <w:rsid w:val="0097326C"/>
    <w:pPr>
      <w:keepNext/>
      <w:keepLines/>
      <w:spacing w:before="40"/>
      <w:outlineLvl w:val="5"/>
    </w:pPr>
    <w:rPr>
      <w:rFonts w:ascii="Calibri Light" w:eastAsiaTheme="majorEastAsia" w:hAnsi="Calibri Light" w:cs="Calibri Light"/>
      <w:color w:val="1F4D78" w:themeColor="accent1" w:themeShade="7F"/>
    </w:rPr>
  </w:style>
  <w:style w:type="paragraph" w:styleId="7">
    <w:name w:val="heading 7"/>
    <w:basedOn w:val="a2"/>
    <w:next w:val="a2"/>
    <w:link w:val="70"/>
    <w:uiPriority w:val="9"/>
    <w:unhideWhenUsed/>
    <w:qFormat/>
    <w:rsid w:val="0097326C"/>
    <w:pPr>
      <w:keepNext/>
      <w:keepLines/>
      <w:spacing w:before="40"/>
      <w:outlineLvl w:val="6"/>
    </w:pPr>
    <w:rPr>
      <w:rFonts w:ascii="Calibri Light" w:eastAsiaTheme="majorEastAsia" w:hAnsi="Calibri Light" w:cs="Calibri Light"/>
      <w:i/>
      <w:iCs/>
      <w:color w:val="1F4D78" w:themeColor="accent1" w:themeShade="7F"/>
    </w:rPr>
  </w:style>
  <w:style w:type="paragraph" w:styleId="8">
    <w:name w:val="heading 8"/>
    <w:basedOn w:val="a2"/>
    <w:next w:val="a2"/>
    <w:link w:val="80"/>
    <w:uiPriority w:val="9"/>
    <w:unhideWhenUsed/>
    <w:qFormat/>
    <w:rsid w:val="0097326C"/>
    <w:pPr>
      <w:keepNext/>
      <w:keepLines/>
      <w:spacing w:before="40"/>
      <w:outlineLvl w:val="7"/>
    </w:pPr>
    <w:rPr>
      <w:rFonts w:ascii="Calibri Light" w:eastAsiaTheme="majorEastAsia" w:hAnsi="Calibri Light" w:cs="Calibri Light"/>
      <w:color w:val="272727" w:themeColor="text1" w:themeTint="D8"/>
      <w:szCs w:val="21"/>
    </w:rPr>
  </w:style>
  <w:style w:type="paragraph" w:styleId="9">
    <w:name w:val="heading 9"/>
    <w:basedOn w:val="a2"/>
    <w:next w:val="a2"/>
    <w:link w:val="90"/>
    <w:uiPriority w:val="9"/>
    <w:unhideWhenUsed/>
    <w:qFormat/>
    <w:rsid w:val="0097326C"/>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97326C"/>
    <w:rPr>
      <w:rFonts w:ascii="Calibri Light" w:eastAsiaTheme="majorEastAsia" w:hAnsi="Calibri Light" w:cs="Calibri Light"/>
      <w:color w:val="1F4E79" w:themeColor="accent1" w:themeShade="80"/>
      <w:sz w:val="32"/>
      <w:szCs w:val="32"/>
    </w:rPr>
  </w:style>
  <w:style w:type="character" w:customStyle="1" w:styleId="22">
    <w:name w:val="Заголовок 2 Знак"/>
    <w:basedOn w:val="a3"/>
    <w:link w:val="21"/>
    <w:uiPriority w:val="9"/>
    <w:rsid w:val="0097326C"/>
    <w:rPr>
      <w:rFonts w:ascii="Calibri Light" w:eastAsiaTheme="majorEastAsia" w:hAnsi="Calibri Light" w:cs="Calibri Light"/>
      <w:color w:val="1F4E79" w:themeColor="accent1" w:themeShade="80"/>
      <w:sz w:val="26"/>
      <w:szCs w:val="26"/>
    </w:rPr>
  </w:style>
  <w:style w:type="character" w:customStyle="1" w:styleId="32">
    <w:name w:val="Заголовок 3 Знак"/>
    <w:basedOn w:val="a3"/>
    <w:link w:val="31"/>
    <w:uiPriority w:val="9"/>
    <w:rsid w:val="0097326C"/>
    <w:rPr>
      <w:rFonts w:ascii="Calibri Light" w:eastAsiaTheme="majorEastAsia" w:hAnsi="Calibri Light" w:cs="Calibri Light"/>
      <w:color w:val="1F4D78" w:themeColor="accent1" w:themeShade="7F"/>
      <w:sz w:val="24"/>
      <w:szCs w:val="24"/>
    </w:rPr>
  </w:style>
  <w:style w:type="character" w:customStyle="1" w:styleId="42">
    <w:name w:val="Заголовок 4 Знак"/>
    <w:basedOn w:val="a3"/>
    <w:link w:val="41"/>
    <w:uiPriority w:val="9"/>
    <w:rsid w:val="0097326C"/>
    <w:rPr>
      <w:rFonts w:ascii="Calibri Light" w:eastAsiaTheme="majorEastAsia" w:hAnsi="Calibri Light" w:cs="Calibri Light"/>
      <w:i/>
      <w:iCs/>
      <w:color w:val="1F4E79" w:themeColor="accent1" w:themeShade="80"/>
    </w:rPr>
  </w:style>
  <w:style w:type="character" w:customStyle="1" w:styleId="52">
    <w:name w:val="Заголовок 5 Знак"/>
    <w:basedOn w:val="a3"/>
    <w:link w:val="51"/>
    <w:uiPriority w:val="9"/>
    <w:rsid w:val="0097326C"/>
    <w:rPr>
      <w:rFonts w:ascii="Calibri Light" w:eastAsiaTheme="majorEastAsia" w:hAnsi="Calibri Light" w:cs="Calibri Light"/>
      <w:color w:val="1F4E79" w:themeColor="accent1" w:themeShade="80"/>
    </w:rPr>
  </w:style>
  <w:style w:type="character" w:customStyle="1" w:styleId="60">
    <w:name w:val="Заголовок 6 Знак"/>
    <w:basedOn w:val="a3"/>
    <w:link w:val="6"/>
    <w:uiPriority w:val="9"/>
    <w:rsid w:val="0097326C"/>
    <w:rPr>
      <w:rFonts w:ascii="Calibri Light" w:eastAsiaTheme="majorEastAsia" w:hAnsi="Calibri Light" w:cs="Calibri Light"/>
      <w:color w:val="1F4D78" w:themeColor="accent1" w:themeShade="7F"/>
    </w:rPr>
  </w:style>
  <w:style w:type="character" w:customStyle="1" w:styleId="70">
    <w:name w:val="Заголовок 7 Знак"/>
    <w:basedOn w:val="a3"/>
    <w:link w:val="7"/>
    <w:uiPriority w:val="9"/>
    <w:rsid w:val="0097326C"/>
    <w:rPr>
      <w:rFonts w:ascii="Calibri Light" w:eastAsiaTheme="majorEastAsia" w:hAnsi="Calibri Light" w:cs="Calibri Light"/>
      <w:i/>
      <w:iCs/>
      <w:color w:val="1F4D78" w:themeColor="accent1" w:themeShade="7F"/>
    </w:rPr>
  </w:style>
  <w:style w:type="character" w:customStyle="1" w:styleId="80">
    <w:name w:val="Заголовок 8 Знак"/>
    <w:basedOn w:val="a3"/>
    <w:link w:val="8"/>
    <w:uiPriority w:val="9"/>
    <w:rsid w:val="0097326C"/>
    <w:rPr>
      <w:rFonts w:ascii="Calibri Light" w:eastAsiaTheme="majorEastAsia" w:hAnsi="Calibri Light" w:cs="Calibri Light"/>
      <w:color w:val="272727" w:themeColor="text1" w:themeTint="D8"/>
      <w:szCs w:val="21"/>
    </w:rPr>
  </w:style>
  <w:style w:type="character" w:customStyle="1" w:styleId="90">
    <w:name w:val="Заголовок 9 Знак"/>
    <w:basedOn w:val="a3"/>
    <w:link w:val="9"/>
    <w:uiPriority w:val="9"/>
    <w:rsid w:val="0097326C"/>
    <w:rPr>
      <w:rFonts w:ascii="Calibri Light" w:eastAsiaTheme="majorEastAsia" w:hAnsi="Calibri Light" w:cs="Calibri Light"/>
      <w:i/>
      <w:iCs/>
      <w:color w:val="272727" w:themeColor="text1" w:themeTint="D8"/>
      <w:szCs w:val="21"/>
    </w:rPr>
  </w:style>
  <w:style w:type="paragraph" w:styleId="a6">
    <w:name w:val="Title"/>
    <w:basedOn w:val="a2"/>
    <w:next w:val="a2"/>
    <w:link w:val="a7"/>
    <w:uiPriority w:val="10"/>
    <w:qFormat/>
    <w:rsid w:val="0097326C"/>
    <w:pPr>
      <w:contextualSpacing/>
    </w:pPr>
    <w:rPr>
      <w:rFonts w:ascii="Calibri Light" w:eastAsiaTheme="majorEastAsia" w:hAnsi="Calibri Light" w:cs="Calibri Light"/>
      <w:spacing w:val="-10"/>
      <w:kern w:val="28"/>
      <w:sz w:val="56"/>
      <w:szCs w:val="56"/>
    </w:rPr>
  </w:style>
  <w:style w:type="character" w:customStyle="1" w:styleId="a7">
    <w:name w:val="Заголовок Знак"/>
    <w:basedOn w:val="a3"/>
    <w:link w:val="a6"/>
    <w:uiPriority w:val="10"/>
    <w:rsid w:val="0097326C"/>
    <w:rPr>
      <w:rFonts w:ascii="Calibri Light" w:eastAsiaTheme="majorEastAsia" w:hAnsi="Calibri Light" w:cs="Calibri Light"/>
      <w:spacing w:val="-10"/>
      <w:kern w:val="28"/>
      <w:sz w:val="56"/>
      <w:szCs w:val="56"/>
    </w:rPr>
  </w:style>
  <w:style w:type="paragraph" w:styleId="a8">
    <w:name w:val="Subtitle"/>
    <w:basedOn w:val="a2"/>
    <w:next w:val="a2"/>
    <w:link w:val="a9"/>
    <w:uiPriority w:val="11"/>
    <w:qFormat/>
    <w:rsid w:val="0097326C"/>
    <w:pPr>
      <w:numPr>
        <w:ilvl w:val="1"/>
      </w:numPr>
    </w:pPr>
    <w:rPr>
      <w:rFonts w:eastAsiaTheme="minorEastAsia"/>
      <w:color w:val="5A5A5A" w:themeColor="text1" w:themeTint="A5"/>
      <w:spacing w:val="15"/>
    </w:rPr>
  </w:style>
  <w:style w:type="character" w:customStyle="1" w:styleId="a9">
    <w:name w:val="Подзаголовок Знак"/>
    <w:basedOn w:val="a3"/>
    <w:link w:val="a8"/>
    <w:uiPriority w:val="11"/>
    <w:rsid w:val="0097326C"/>
    <w:rPr>
      <w:rFonts w:ascii="Calibri" w:eastAsiaTheme="minorEastAsia" w:hAnsi="Calibri" w:cs="Calibri"/>
      <w:color w:val="5A5A5A" w:themeColor="text1" w:themeTint="A5"/>
      <w:spacing w:val="15"/>
    </w:rPr>
  </w:style>
  <w:style w:type="character" w:styleId="aa">
    <w:name w:val="Subtle Emphasis"/>
    <w:basedOn w:val="a3"/>
    <w:uiPriority w:val="19"/>
    <w:qFormat/>
    <w:rsid w:val="0097326C"/>
    <w:rPr>
      <w:rFonts w:ascii="Calibri" w:hAnsi="Calibri" w:cs="Calibri"/>
      <w:i/>
      <w:iCs/>
      <w:color w:val="404040" w:themeColor="text1" w:themeTint="BF"/>
    </w:rPr>
  </w:style>
  <w:style w:type="character" w:styleId="ab">
    <w:name w:val="Emphasis"/>
    <w:basedOn w:val="a3"/>
    <w:uiPriority w:val="20"/>
    <w:qFormat/>
    <w:rsid w:val="0097326C"/>
    <w:rPr>
      <w:rFonts w:ascii="Calibri" w:hAnsi="Calibri" w:cs="Calibri"/>
      <w:i/>
      <w:iCs/>
    </w:rPr>
  </w:style>
  <w:style w:type="character" w:styleId="ac">
    <w:name w:val="Intense Emphasis"/>
    <w:basedOn w:val="a3"/>
    <w:uiPriority w:val="21"/>
    <w:qFormat/>
    <w:rsid w:val="0097326C"/>
    <w:rPr>
      <w:rFonts w:ascii="Calibri" w:hAnsi="Calibri" w:cs="Calibri"/>
      <w:i/>
      <w:iCs/>
      <w:color w:val="1F4E79" w:themeColor="accent1" w:themeShade="80"/>
    </w:rPr>
  </w:style>
  <w:style w:type="character" w:styleId="ad">
    <w:name w:val="Strong"/>
    <w:basedOn w:val="a3"/>
    <w:uiPriority w:val="22"/>
    <w:qFormat/>
    <w:rsid w:val="0097326C"/>
    <w:rPr>
      <w:rFonts w:ascii="Calibri" w:hAnsi="Calibri" w:cs="Calibri"/>
      <w:b/>
      <w:bCs/>
    </w:rPr>
  </w:style>
  <w:style w:type="paragraph" w:styleId="23">
    <w:name w:val="Quote"/>
    <w:basedOn w:val="a2"/>
    <w:next w:val="a2"/>
    <w:link w:val="24"/>
    <w:uiPriority w:val="29"/>
    <w:qFormat/>
    <w:rsid w:val="0097326C"/>
    <w:pPr>
      <w:spacing w:before="200"/>
      <w:ind w:left="864" w:right="864"/>
      <w:jc w:val="center"/>
    </w:pPr>
    <w:rPr>
      <w:i/>
      <w:iCs/>
      <w:color w:val="404040" w:themeColor="text1" w:themeTint="BF"/>
    </w:rPr>
  </w:style>
  <w:style w:type="character" w:customStyle="1" w:styleId="24">
    <w:name w:val="Цитата 2 Знак"/>
    <w:basedOn w:val="a3"/>
    <w:link w:val="23"/>
    <w:uiPriority w:val="29"/>
    <w:rsid w:val="0097326C"/>
    <w:rPr>
      <w:rFonts w:ascii="Calibri" w:hAnsi="Calibri" w:cs="Calibri"/>
      <w:i/>
      <w:iCs/>
      <w:color w:val="404040" w:themeColor="text1" w:themeTint="BF"/>
    </w:rPr>
  </w:style>
  <w:style w:type="paragraph" w:styleId="ae">
    <w:name w:val="Intense Quote"/>
    <w:basedOn w:val="a2"/>
    <w:next w:val="a2"/>
    <w:link w:val="af"/>
    <w:uiPriority w:val="30"/>
    <w:qFormat/>
    <w:rsid w:val="0097326C"/>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af">
    <w:name w:val="Выделенная цитата Знак"/>
    <w:basedOn w:val="a3"/>
    <w:link w:val="ae"/>
    <w:uiPriority w:val="30"/>
    <w:rsid w:val="0097326C"/>
    <w:rPr>
      <w:rFonts w:ascii="Calibri" w:hAnsi="Calibri" w:cs="Calibri"/>
      <w:i/>
      <w:iCs/>
      <w:color w:val="1F4E79" w:themeColor="accent1" w:themeShade="80"/>
    </w:rPr>
  </w:style>
  <w:style w:type="character" w:styleId="af0">
    <w:name w:val="Subtle Reference"/>
    <w:basedOn w:val="a3"/>
    <w:uiPriority w:val="31"/>
    <w:qFormat/>
    <w:rsid w:val="0097326C"/>
    <w:rPr>
      <w:rFonts w:ascii="Calibri" w:hAnsi="Calibri" w:cs="Calibri"/>
      <w:smallCaps/>
      <w:color w:val="5A5A5A" w:themeColor="text1" w:themeTint="A5"/>
    </w:rPr>
  </w:style>
  <w:style w:type="character" w:styleId="af1">
    <w:name w:val="Intense Reference"/>
    <w:basedOn w:val="a3"/>
    <w:uiPriority w:val="32"/>
    <w:qFormat/>
    <w:rsid w:val="0097326C"/>
    <w:rPr>
      <w:rFonts w:ascii="Calibri" w:hAnsi="Calibri" w:cs="Calibri"/>
      <w:b/>
      <w:bCs/>
      <w:caps w:val="0"/>
      <w:smallCaps/>
      <w:color w:val="1F4E79" w:themeColor="accent1" w:themeShade="80"/>
      <w:spacing w:val="5"/>
    </w:rPr>
  </w:style>
  <w:style w:type="character" w:styleId="af2">
    <w:name w:val="Book Title"/>
    <w:basedOn w:val="a3"/>
    <w:uiPriority w:val="33"/>
    <w:qFormat/>
    <w:rsid w:val="0097326C"/>
    <w:rPr>
      <w:rFonts w:ascii="Calibri" w:hAnsi="Calibri" w:cs="Calibri"/>
      <w:b/>
      <w:bCs/>
      <w:i/>
      <w:iCs/>
      <w:spacing w:val="5"/>
    </w:rPr>
  </w:style>
  <w:style w:type="character" w:styleId="af3">
    <w:name w:val="Hyperlink"/>
    <w:basedOn w:val="a3"/>
    <w:uiPriority w:val="99"/>
    <w:unhideWhenUsed/>
    <w:rsid w:val="0097326C"/>
    <w:rPr>
      <w:rFonts w:ascii="Calibri" w:hAnsi="Calibri" w:cs="Calibri"/>
      <w:color w:val="1F4E79" w:themeColor="accent1" w:themeShade="80"/>
      <w:u w:val="single"/>
    </w:rPr>
  </w:style>
  <w:style w:type="character" w:styleId="af4">
    <w:name w:val="FollowedHyperlink"/>
    <w:basedOn w:val="a3"/>
    <w:uiPriority w:val="99"/>
    <w:unhideWhenUsed/>
    <w:rsid w:val="0097326C"/>
    <w:rPr>
      <w:rFonts w:ascii="Calibri" w:hAnsi="Calibri" w:cs="Calibri"/>
      <w:color w:val="954F72" w:themeColor="followedHyperlink"/>
      <w:u w:val="single"/>
    </w:rPr>
  </w:style>
  <w:style w:type="paragraph" w:styleId="af5">
    <w:name w:val="caption"/>
    <w:basedOn w:val="a2"/>
    <w:next w:val="a2"/>
    <w:uiPriority w:val="35"/>
    <w:unhideWhenUsed/>
    <w:qFormat/>
    <w:rsid w:val="0097326C"/>
    <w:pPr>
      <w:spacing w:after="200"/>
    </w:pPr>
    <w:rPr>
      <w:i/>
      <w:iCs/>
      <w:color w:val="44546A" w:themeColor="text2"/>
      <w:szCs w:val="18"/>
    </w:rPr>
  </w:style>
  <w:style w:type="paragraph" w:styleId="af6">
    <w:name w:val="Balloon Text"/>
    <w:basedOn w:val="a2"/>
    <w:link w:val="af7"/>
    <w:uiPriority w:val="99"/>
    <w:semiHidden/>
    <w:unhideWhenUsed/>
    <w:rsid w:val="0097326C"/>
    <w:rPr>
      <w:rFonts w:ascii="Segoe UI" w:hAnsi="Segoe UI" w:cs="Segoe UI"/>
      <w:szCs w:val="18"/>
    </w:rPr>
  </w:style>
  <w:style w:type="character" w:customStyle="1" w:styleId="af7">
    <w:name w:val="Текст выноски Знак"/>
    <w:basedOn w:val="a3"/>
    <w:link w:val="af6"/>
    <w:uiPriority w:val="99"/>
    <w:semiHidden/>
    <w:rsid w:val="0097326C"/>
    <w:rPr>
      <w:rFonts w:ascii="Segoe UI" w:hAnsi="Segoe UI" w:cs="Segoe UI"/>
      <w:szCs w:val="18"/>
    </w:rPr>
  </w:style>
  <w:style w:type="paragraph" w:styleId="af8">
    <w:name w:val="Block Text"/>
    <w:basedOn w:val="a2"/>
    <w:uiPriority w:val="99"/>
    <w:semiHidden/>
    <w:unhideWhenUsed/>
    <w:rsid w:val="0097326C"/>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97326C"/>
    <w:pPr>
      <w:spacing w:after="120"/>
    </w:pPr>
    <w:rPr>
      <w:szCs w:val="16"/>
    </w:rPr>
  </w:style>
  <w:style w:type="character" w:customStyle="1" w:styleId="34">
    <w:name w:val="Основной текст 3 Знак"/>
    <w:basedOn w:val="a3"/>
    <w:link w:val="33"/>
    <w:uiPriority w:val="99"/>
    <w:semiHidden/>
    <w:rsid w:val="0097326C"/>
    <w:rPr>
      <w:rFonts w:ascii="Calibri" w:hAnsi="Calibri" w:cs="Calibri"/>
      <w:szCs w:val="16"/>
    </w:rPr>
  </w:style>
  <w:style w:type="paragraph" w:styleId="35">
    <w:name w:val="Body Text Indent 3"/>
    <w:basedOn w:val="a2"/>
    <w:link w:val="36"/>
    <w:uiPriority w:val="99"/>
    <w:semiHidden/>
    <w:unhideWhenUsed/>
    <w:rsid w:val="0097326C"/>
    <w:pPr>
      <w:spacing w:after="120"/>
      <w:ind w:left="360"/>
    </w:pPr>
    <w:rPr>
      <w:szCs w:val="16"/>
    </w:rPr>
  </w:style>
  <w:style w:type="character" w:customStyle="1" w:styleId="36">
    <w:name w:val="Основной текст с отступом 3 Знак"/>
    <w:basedOn w:val="a3"/>
    <w:link w:val="35"/>
    <w:uiPriority w:val="99"/>
    <w:semiHidden/>
    <w:rsid w:val="0097326C"/>
    <w:rPr>
      <w:rFonts w:ascii="Calibri" w:hAnsi="Calibri" w:cs="Calibri"/>
      <w:szCs w:val="16"/>
    </w:rPr>
  </w:style>
  <w:style w:type="character" w:styleId="af9">
    <w:name w:val="annotation reference"/>
    <w:basedOn w:val="a3"/>
    <w:uiPriority w:val="99"/>
    <w:semiHidden/>
    <w:unhideWhenUsed/>
    <w:rsid w:val="0097326C"/>
    <w:rPr>
      <w:rFonts w:ascii="Calibri" w:hAnsi="Calibri" w:cs="Calibri"/>
      <w:sz w:val="22"/>
      <w:szCs w:val="16"/>
    </w:rPr>
  </w:style>
  <w:style w:type="paragraph" w:styleId="afa">
    <w:name w:val="annotation text"/>
    <w:basedOn w:val="a2"/>
    <w:link w:val="afb"/>
    <w:uiPriority w:val="99"/>
    <w:semiHidden/>
    <w:unhideWhenUsed/>
    <w:rsid w:val="0097326C"/>
    <w:rPr>
      <w:szCs w:val="20"/>
    </w:rPr>
  </w:style>
  <w:style w:type="character" w:customStyle="1" w:styleId="afb">
    <w:name w:val="Текст примечания Знак"/>
    <w:basedOn w:val="a3"/>
    <w:link w:val="afa"/>
    <w:uiPriority w:val="99"/>
    <w:semiHidden/>
    <w:rsid w:val="0097326C"/>
    <w:rPr>
      <w:rFonts w:ascii="Calibri" w:hAnsi="Calibri" w:cs="Calibri"/>
      <w:szCs w:val="20"/>
    </w:rPr>
  </w:style>
  <w:style w:type="paragraph" w:styleId="afc">
    <w:name w:val="annotation subject"/>
    <w:basedOn w:val="afa"/>
    <w:next w:val="afa"/>
    <w:link w:val="afd"/>
    <w:uiPriority w:val="99"/>
    <w:semiHidden/>
    <w:unhideWhenUsed/>
    <w:rsid w:val="0097326C"/>
    <w:rPr>
      <w:b/>
      <w:bCs/>
    </w:rPr>
  </w:style>
  <w:style w:type="character" w:customStyle="1" w:styleId="afd">
    <w:name w:val="Тема примечания Знак"/>
    <w:basedOn w:val="afb"/>
    <w:link w:val="afc"/>
    <w:uiPriority w:val="99"/>
    <w:semiHidden/>
    <w:rsid w:val="0097326C"/>
    <w:rPr>
      <w:rFonts w:ascii="Calibri" w:hAnsi="Calibri" w:cs="Calibri"/>
      <w:b/>
      <w:bCs/>
      <w:szCs w:val="20"/>
    </w:rPr>
  </w:style>
  <w:style w:type="paragraph" w:styleId="afe">
    <w:name w:val="Document Map"/>
    <w:basedOn w:val="a2"/>
    <w:link w:val="aff"/>
    <w:uiPriority w:val="99"/>
    <w:semiHidden/>
    <w:unhideWhenUsed/>
    <w:rsid w:val="0097326C"/>
    <w:rPr>
      <w:rFonts w:ascii="Segoe UI" w:hAnsi="Segoe UI" w:cs="Segoe UI"/>
      <w:szCs w:val="16"/>
    </w:rPr>
  </w:style>
  <w:style w:type="character" w:customStyle="1" w:styleId="aff">
    <w:name w:val="Схема документа Знак"/>
    <w:basedOn w:val="a3"/>
    <w:link w:val="afe"/>
    <w:uiPriority w:val="99"/>
    <w:semiHidden/>
    <w:rsid w:val="0097326C"/>
    <w:rPr>
      <w:rFonts w:ascii="Segoe UI" w:hAnsi="Segoe UI" w:cs="Segoe UI"/>
      <w:szCs w:val="16"/>
    </w:rPr>
  </w:style>
  <w:style w:type="paragraph" w:styleId="aff0">
    <w:name w:val="endnote text"/>
    <w:basedOn w:val="a2"/>
    <w:link w:val="aff1"/>
    <w:uiPriority w:val="99"/>
    <w:semiHidden/>
    <w:unhideWhenUsed/>
    <w:rsid w:val="0097326C"/>
    <w:rPr>
      <w:szCs w:val="20"/>
    </w:rPr>
  </w:style>
  <w:style w:type="character" w:customStyle="1" w:styleId="aff1">
    <w:name w:val="Текст концевой сноски Знак"/>
    <w:basedOn w:val="a3"/>
    <w:link w:val="aff0"/>
    <w:uiPriority w:val="99"/>
    <w:semiHidden/>
    <w:rsid w:val="0097326C"/>
    <w:rPr>
      <w:rFonts w:ascii="Calibri" w:hAnsi="Calibri" w:cs="Calibri"/>
      <w:szCs w:val="20"/>
    </w:rPr>
  </w:style>
  <w:style w:type="paragraph" w:styleId="25">
    <w:name w:val="envelope return"/>
    <w:basedOn w:val="a2"/>
    <w:uiPriority w:val="99"/>
    <w:semiHidden/>
    <w:unhideWhenUsed/>
    <w:rsid w:val="0097326C"/>
    <w:rPr>
      <w:rFonts w:ascii="Calibri Light" w:eastAsiaTheme="majorEastAsia" w:hAnsi="Calibri Light" w:cs="Calibri Light"/>
      <w:szCs w:val="20"/>
    </w:rPr>
  </w:style>
  <w:style w:type="paragraph" w:styleId="aff2">
    <w:name w:val="footnote text"/>
    <w:basedOn w:val="a2"/>
    <w:link w:val="aff3"/>
    <w:uiPriority w:val="99"/>
    <w:semiHidden/>
    <w:unhideWhenUsed/>
    <w:rsid w:val="0097326C"/>
    <w:rPr>
      <w:szCs w:val="20"/>
    </w:rPr>
  </w:style>
  <w:style w:type="character" w:customStyle="1" w:styleId="aff3">
    <w:name w:val="Текст сноски Знак"/>
    <w:basedOn w:val="a3"/>
    <w:link w:val="aff2"/>
    <w:uiPriority w:val="99"/>
    <w:semiHidden/>
    <w:rsid w:val="0097326C"/>
    <w:rPr>
      <w:rFonts w:ascii="Calibri" w:hAnsi="Calibri" w:cs="Calibri"/>
      <w:szCs w:val="20"/>
    </w:rPr>
  </w:style>
  <w:style w:type="character" w:styleId="HTML">
    <w:name w:val="HTML Code"/>
    <w:basedOn w:val="a3"/>
    <w:uiPriority w:val="99"/>
    <w:semiHidden/>
    <w:unhideWhenUsed/>
    <w:rsid w:val="0097326C"/>
    <w:rPr>
      <w:rFonts w:ascii="Consolas" w:hAnsi="Consolas" w:cs="Calibri"/>
      <w:sz w:val="22"/>
      <w:szCs w:val="20"/>
    </w:rPr>
  </w:style>
  <w:style w:type="character" w:styleId="HTML0">
    <w:name w:val="HTML Keyboard"/>
    <w:basedOn w:val="a3"/>
    <w:uiPriority w:val="99"/>
    <w:semiHidden/>
    <w:unhideWhenUsed/>
    <w:rsid w:val="0097326C"/>
    <w:rPr>
      <w:rFonts w:ascii="Consolas" w:hAnsi="Consolas" w:cs="Calibri"/>
      <w:sz w:val="22"/>
      <w:szCs w:val="20"/>
    </w:rPr>
  </w:style>
  <w:style w:type="paragraph" w:styleId="HTML1">
    <w:name w:val="HTML Preformatted"/>
    <w:basedOn w:val="a2"/>
    <w:link w:val="HTML2"/>
    <w:uiPriority w:val="99"/>
    <w:semiHidden/>
    <w:unhideWhenUsed/>
    <w:rsid w:val="0097326C"/>
    <w:rPr>
      <w:rFonts w:ascii="Consolas" w:hAnsi="Consolas"/>
      <w:szCs w:val="20"/>
    </w:rPr>
  </w:style>
  <w:style w:type="character" w:customStyle="1" w:styleId="HTML2">
    <w:name w:val="Стандартный HTML Знак"/>
    <w:basedOn w:val="a3"/>
    <w:link w:val="HTML1"/>
    <w:uiPriority w:val="99"/>
    <w:semiHidden/>
    <w:rsid w:val="0097326C"/>
    <w:rPr>
      <w:rFonts w:ascii="Consolas" w:hAnsi="Consolas" w:cs="Calibri"/>
      <w:szCs w:val="20"/>
    </w:rPr>
  </w:style>
  <w:style w:type="character" w:styleId="HTML3">
    <w:name w:val="HTML Typewriter"/>
    <w:basedOn w:val="a3"/>
    <w:uiPriority w:val="99"/>
    <w:semiHidden/>
    <w:unhideWhenUsed/>
    <w:rsid w:val="0097326C"/>
    <w:rPr>
      <w:rFonts w:ascii="Consolas" w:hAnsi="Consolas" w:cs="Calibri"/>
      <w:sz w:val="22"/>
      <w:szCs w:val="20"/>
    </w:rPr>
  </w:style>
  <w:style w:type="paragraph" w:styleId="aff4">
    <w:name w:val="macro"/>
    <w:link w:val="aff5"/>
    <w:uiPriority w:val="99"/>
    <w:semiHidden/>
    <w:unhideWhenUsed/>
    <w:rsid w:val="0097326C"/>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aff5">
    <w:name w:val="Текст макроса Знак"/>
    <w:basedOn w:val="a3"/>
    <w:link w:val="aff4"/>
    <w:uiPriority w:val="99"/>
    <w:semiHidden/>
    <w:rsid w:val="0097326C"/>
    <w:rPr>
      <w:rFonts w:ascii="Consolas" w:hAnsi="Consolas" w:cs="Calibri"/>
      <w:szCs w:val="20"/>
    </w:rPr>
  </w:style>
  <w:style w:type="paragraph" w:styleId="aff6">
    <w:name w:val="Plain Text"/>
    <w:basedOn w:val="a2"/>
    <w:link w:val="aff7"/>
    <w:uiPriority w:val="99"/>
    <w:semiHidden/>
    <w:unhideWhenUsed/>
    <w:rsid w:val="0097326C"/>
    <w:rPr>
      <w:rFonts w:ascii="Consolas" w:hAnsi="Consolas"/>
      <w:szCs w:val="21"/>
    </w:rPr>
  </w:style>
  <w:style w:type="character" w:customStyle="1" w:styleId="aff7">
    <w:name w:val="Текст Знак"/>
    <w:basedOn w:val="a3"/>
    <w:link w:val="aff6"/>
    <w:uiPriority w:val="99"/>
    <w:semiHidden/>
    <w:rsid w:val="0097326C"/>
    <w:rPr>
      <w:rFonts w:ascii="Consolas" w:hAnsi="Consolas" w:cs="Calibri"/>
      <w:szCs w:val="21"/>
    </w:rPr>
  </w:style>
  <w:style w:type="character" w:styleId="aff8">
    <w:name w:val="Placeholder Text"/>
    <w:basedOn w:val="a3"/>
    <w:uiPriority w:val="99"/>
    <w:semiHidden/>
    <w:rsid w:val="0097326C"/>
    <w:rPr>
      <w:rFonts w:ascii="Calibri" w:hAnsi="Calibri" w:cs="Calibri"/>
      <w:color w:val="3B3838" w:themeColor="background2" w:themeShade="40"/>
    </w:rPr>
  </w:style>
  <w:style w:type="paragraph" w:styleId="aff9">
    <w:name w:val="header"/>
    <w:basedOn w:val="a2"/>
    <w:link w:val="affa"/>
    <w:uiPriority w:val="99"/>
    <w:unhideWhenUsed/>
    <w:rsid w:val="0097326C"/>
  </w:style>
  <w:style w:type="character" w:customStyle="1" w:styleId="affa">
    <w:name w:val="Верхний колонтитул Знак"/>
    <w:basedOn w:val="a3"/>
    <w:link w:val="aff9"/>
    <w:uiPriority w:val="99"/>
    <w:rsid w:val="0097326C"/>
    <w:rPr>
      <w:rFonts w:ascii="Calibri" w:hAnsi="Calibri" w:cs="Calibri"/>
    </w:rPr>
  </w:style>
  <w:style w:type="paragraph" w:styleId="affb">
    <w:name w:val="footer"/>
    <w:basedOn w:val="a2"/>
    <w:link w:val="affc"/>
    <w:uiPriority w:val="99"/>
    <w:unhideWhenUsed/>
    <w:rsid w:val="0097326C"/>
  </w:style>
  <w:style w:type="character" w:customStyle="1" w:styleId="affc">
    <w:name w:val="Нижний колонтитул Знак"/>
    <w:basedOn w:val="a3"/>
    <w:link w:val="affb"/>
    <w:uiPriority w:val="99"/>
    <w:rsid w:val="0097326C"/>
    <w:rPr>
      <w:rFonts w:ascii="Calibri" w:hAnsi="Calibri" w:cs="Calibri"/>
    </w:rPr>
  </w:style>
  <w:style w:type="paragraph" w:styleId="91">
    <w:name w:val="toc 9"/>
    <w:basedOn w:val="a2"/>
    <w:next w:val="a2"/>
    <w:autoRedefine/>
    <w:uiPriority w:val="39"/>
    <w:semiHidden/>
    <w:unhideWhenUsed/>
    <w:rsid w:val="0097326C"/>
    <w:pPr>
      <w:spacing w:after="120"/>
      <w:ind w:left="1757"/>
    </w:pPr>
  </w:style>
  <w:style w:type="character" w:customStyle="1" w:styleId="11">
    <w:name w:val="Упомянуть1"/>
    <w:basedOn w:val="a3"/>
    <w:uiPriority w:val="99"/>
    <w:semiHidden/>
    <w:unhideWhenUsed/>
    <w:rsid w:val="0097326C"/>
    <w:rPr>
      <w:rFonts w:ascii="Calibri" w:hAnsi="Calibri" w:cs="Calibri"/>
      <w:color w:val="2B579A"/>
      <w:shd w:val="clear" w:color="auto" w:fill="E1DFDD"/>
    </w:rPr>
  </w:style>
  <w:style w:type="numbering" w:styleId="111111">
    <w:name w:val="Outline List 2"/>
    <w:basedOn w:val="a5"/>
    <w:uiPriority w:val="99"/>
    <w:semiHidden/>
    <w:unhideWhenUsed/>
    <w:rsid w:val="0097326C"/>
    <w:pPr>
      <w:numPr>
        <w:numId w:val="24"/>
      </w:numPr>
    </w:pPr>
  </w:style>
  <w:style w:type="numbering" w:styleId="1ai">
    <w:name w:val="Outline List 1"/>
    <w:basedOn w:val="a5"/>
    <w:uiPriority w:val="99"/>
    <w:semiHidden/>
    <w:unhideWhenUsed/>
    <w:rsid w:val="0097326C"/>
    <w:pPr>
      <w:numPr>
        <w:numId w:val="25"/>
      </w:numPr>
    </w:pPr>
  </w:style>
  <w:style w:type="character" w:styleId="HTML4">
    <w:name w:val="HTML Variable"/>
    <w:basedOn w:val="a3"/>
    <w:uiPriority w:val="99"/>
    <w:semiHidden/>
    <w:unhideWhenUsed/>
    <w:rsid w:val="0097326C"/>
    <w:rPr>
      <w:rFonts w:ascii="Calibri" w:hAnsi="Calibri" w:cs="Calibri"/>
      <w:i/>
      <w:iCs/>
    </w:rPr>
  </w:style>
  <w:style w:type="paragraph" w:styleId="HTML5">
    <w:name w:val="HTML Address"/>
    <w:basedOn w:val="a2"/>
    <w:link w:val="HTML6"/>
    <w:uiPriority w:val="99"/>
    <w:semiHidden/>
    <w:unhideWhenUsed/>
    <w:rsid w:val="0097326C"/>
    <w:rPr>
      <w:i/>
      <w:iCs/>
    </w:rPr>
  </w:style>
  <w:style w:type="character" w:customStyle="1" w:styleId="HTML6">
    <w:name w:val="Адрес HTML Знак"/>
    <w:basedOn w:val="a3"/>
    <w:link w:val="HTML5"/>
    <w:uiPriority w:val="99"/>
    <w:semiHidden/>
    <w:rsid w:val="0097326C"/>
    <w:rPr>
      <w:rFonts w:ascii="Calibri" w:hAnsi="Calibri" w:cs="Calibri"/>
      <w:i/>
      <w:iCs/>
    </w:rPr>
  </w:style>
  <w:style w:type="character" w:styleId="HTML7">
    <w:name w:val="HTML Definition"/>
    <w:basedOn w:val="a3"/>
    <w:uiPriority w:val="99"/>
    <w:semiHidden/>
    <w:unhideWhenUsed/>
    <w:rsid w:val="0097326C"/>
    <w:rPr>
      <w:rFonts w:ascii="Calibri" w:hAnsi="Calibri" w:cs="Calibri"/>
      <w:i/>
      <w:iCs/>
    </w:rPr>
  </w:style>
  <w:style w:type="character" w:styleId="HTML8">
    <w:name w:val="HTML Cite"/>
    <w:basedOn w:val="a3"/>
    <w:uiPriority w:val="99"/>
    <w:semiHidden/>
    <w:unhideWhenUsed/>
    <w:rsid w:val="0097326C"/>
    <w:rPr>
      <w:rFonts w:ascii="Calibri" w:hAnsi="Calibri" w:cs="Calibri"/>
      <w:i/>
      <w:iCs/>
    </w:rPr>
  </w:style>
  <w:style w:type="character" w:styleId="HTML9">
    <w:name w:val="HTML Sample"/>
    <w:basedOn w:val="a3"/>
    <w:uiPriority w:val="99"/>
    <w:semiHidden/>
    <w:unhideWhenUsed/>
    <w:rsid w:val="0097326C"/>
    <w:rPr>
      <w:rFonts w:ascii="Consolas" w:hAnsi="Consolas" w:cs="Calibri"/>
      <w:sz w:val="24"/>
      <w:szCs w:val="24"/>
    </w:rPr>
  </w:style>
  <w:style w:type="character" w:styleId="HTMLa">
    <w:name w:val="HTML Acronym"/>
    <w:basedOn w:val="a3"/>
    <w:uiPriority w:val="99"/>
    <w:semiHidden/>
    <w:unhideWhenUsed/>
    <w:rsid w:val="0097326C"/>
    <w:rPr>
      <w:rFonts w:ascii="Calibri" w:hAnsi="Calibri" w:cs="Calibri"/>
    </w:rPr>
  </w:style>
  <w:style w:type="paragraph" w:styleId="12">
    <w:name w:val="toc 1"/>
    <w:basedOn w:val="a2"/>
    <w:next w:val="a2"/>
    <w:autoRedefine/>
    <w:uiPriority w:val="39"/>
    <w:semiHidden/>
    <w:unhideWhenUsed/>
    <w:rsid w:val="0097326C"/>
    <w:pPr>
      <w:spacing w:after="100"/>
    </w:pPr>
  </w:style>
  <w:style w:type="paragraph" w:styleId="26">
    <w:name w:val="toc 2"/>
    <w:basedOn w:val="a2"/>
    <w:next w:val="a2"/>
    <w:autoRedefine/>
    <w:uiPriority w:val="39"/>
    <w:semiHidden/>
    <w:unhideWhenUsed/>
    <w:rsid w:val="0097326C"/>
    <w:pPr>
      <w:spacing w:after="100"/>
      <w:ind w:left="220"/>
    </w:pPr>
  </w:style>
  <w:style w:type="paragraph" w:styleId="37">
    <w:name w:val="toc 3"/>
    <w:basedOn w:val="a2"/>
    <w:next w:val="a2"/>
    <w:autoRedefine/>
    <w:uiPriority w:val="39"/>
    <w:semiHidden/>
    <w:unhideWhenUsed/>
    <w:rsid w:val="0097326C"/>
    <w:pPr>
      <w:spacing w:after="100"/>
      <w:ind w:left="440"/>
    </w:pPr>
  </w:style>
  <w:style w:type="paragraph" w:styleId="43">
    <w:name w:val="toc 4"/>
    <w:basedOn w:val="a2"/>
    <w:next w:val="a2"/>
    <w:autoRedefine/>
    <w:uiPriority w:val="39"/>
    <w:semiHidden/>
    <w:unhideWhenUsed/>
    <w:rsid w:val="0097326C"/>
    <w:pPr>
      <w:spacing w:after="100"/>
      <w:ind w:left="660"/>
    </w:pPr>
  </w:style>
  <w:style w:type="paragraph" w:styleId="53">
    <w:name w:val="toc 5"/>
    <w:basedOn w:val="a2"/>
    <w:next w:val="a2"/>
    <w:autoRedefine/>
    <w:uiPriority w:val="39"/>
    <w:semiHidden/>
    <w:unhideWhenUsed/>
    <w:rsid w:val="0097326C"/>
    <w:pPr>
      <w:spacing w:after="100"/>
      <w:ind w:left="880"/>
    </w:pPr>
  </w:style>
  <w:style w:type="paragraph" w:styleId="61">
    <w:name w:val="toc 6"/>
    <w:basedOn w:val="a2"/>
    <w:next w:val="a2"/>
    <w:autoRedefine/>
    <w:uiPriority w:val="39"/>
    <w:semiHidden/>
    <w:unhideWhenUsed/>
    <w:rsid w:val="0097326C"/>
    <w:pPr>
      <w:spacing w:after="100"/>
      <w:ind w:left="1100"/>
    </w:pPr>
  </w:style>
  <w:style w:type="paragraph" w:styleId="71">
    <w:name w:val="toc 7"/>
    <w:basedOn w:val="a2"/>
    <w:next w:val="a2"/>
    <w:autoRedefine/>
    <w:uiPriority w:val="39"/>
    <w:semiHidden/>
    <w:unhideWhenUsed/>
    <w:rsid w:val="0097326C"/>
    <w:pPr>
      <w:spacing w:after="100"/>
      <w:ind w:left="1320"/>
    </w:pPr>
  </w:style>
  <w:style w:type="paragraph" w:styleId="81">
    <w:name w:val="toc 8"/>
    <w:basedOn w:val="a2"/>
    <w:next w:val="a2"/>
    <w:autoRedefine/>
    <w:uiPriority w:val="39"/>
    <w:semiHidden/>
    <w:unhideWhenUsed/>
    <w:rsid w:val="0097326C"/>
    <w:pPr>
      <w:spacing w:after="100"/>
      <w:ind w:left="1540"/>
    </w:pPr>
  </w:style>
  <w:style w:type="paragraph" w:styleId="affd">
    <w:name w:val="TOC Heading"/>
    <w:basedOn w:val="1"/>
    <w:next w:val="a2"/>
    <w:uiPriority w:val="39"/>
    <w:semiHidden/>
    <w:unhideWhenUsed/>
    <w:qFormat/>
    <w:rsid w:val="0097326C"/>
    <w:pPr>
      <w:outlineLvl w:val="9"/>
    </w:pPr>
    <w:rPr>
      <w:color w:val="2E74B5" w:themeColor="accent1" w:themeShade="BF"/>
    </w:rPr>
  </w:style>
  <w:style w:type="table" w:styleId="affe">
    <w:name w:val="Table Professional"/>
    <w:basedOn w:val="a4"/>
    <w:uiPriority w:val="99"/>
    <w:semiHidden/>
    <w:unhideWhenUsed/>
    <w:rsid w:val="0097326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3">
    <w:name w:val="Medium List 1"/>
    <w:basedOn w:val="a4"/>
    <w:uiPriority w:val="65"/>
    <w:semiHidden/>
    <w:unhideWhenUsed/>
    <w:rsid w:val="0097326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4"/>
    <w:uiPriority w:val="65"/>
    <w:rsid w:val="0097326C"/>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4"/>
    <w:uiPriority w:val="65"/>
    <w:semiHidden/>
    <w:unhideWhenUsed/>
    <w:rsid w:val="0097326C"/>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4"/>
    <w:uiPriority w:val="65"/>
    <w:semiHidden/>
    <w:unhideWhenUsed/>
    <w:rsid w:val="0097326C"/>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4"/>
    <w:uiPriority w:val="65"/>
    <w:semiHidden/>
    <w:unhideWhenUsed/>
    <w:rsid w:val="0097326C"/>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4"/>
    <w:uiPriority w:val="65"/>
    <w:semiHidden/>
    <w:unhideWhenUsed/>
    <w:rsid w:val="0097326C"/>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4"/>
    <w:uiPriority w:val="65"/>
    <w:semiHidden/>
    <w:unhideWhenUsed/>
    <w:rsid w:val="0097326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7">
    <w:name w:val="Medium List 2"/>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4"/>
    <w:uiPriority w:val="63"/>
    <w:semiHidden/>
    <w:unhideWhenUsed/>
    <w:rsid w:val="009732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4"/>
    <w:uiPriority w:val="63"/>
    <w:rsid w:val="0097326C"/>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4"/>
    <w:uiPriority w:val="63"/>
    <w:semiHidden/>
    <w:unhideWhenUsed/>
    <w:rsid w:val="0097326C"/>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4"/>
    <w:uiPriority w:val="63"/>
    <w:semiHidden/>
    <w:unhideWhenUsed/>
    <w:rsid w:val="0097326C"/>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4"/>
    <w:uiPriority w:val="63"/>
    <w:semiHidden/>
    <w:unhideWhenUsed/>
    <w:rsid w:val="0097326C"/>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4"/>
    <w:uiPriority w:val="63"/>
    <w:semiHidden/>
    <w:unhideWhenUsed/>
    <w:rsid w:val="0097326C"/>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4"/>
    <w:uiPriority w:val="63"/>
    <w:semiHidden/>
    <w:unhideWhenUsed/>
    <w:rsid w:val="0097326C"/>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8">
    <w:name w:val="Medium Shading 2"/>
    <w:basedOn w:val="a4"/>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0">
    <w:name w:val="Medium Shading 2 Accent 1"/>
    <w:basedOn w:val="a4"/>
    <w:uiPriority w:val="64"/>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0">
    <w:name w:val="Medium Shading 2 Accent 2"/>
    <w:basedOn w:val="a4"/>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0">
    <w:name w:val="Medium Shading 2 Accent 3"/>
    <w:basedOn w:val="a4"/>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0">
    <w:name w:val="Medium Shading 2 Accent 4"/>
    <w:basedOn w:val="a4"/>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0">
    <w:name w:val="Medium Shading 2 Accent 5"/>
    <w:basedOn w:val="a4"/>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0">
    <w:name w:val="Medium Shading 2 Accent 6"/>
    <w:basedOn w:val="a4"/>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5">
    <w:name w:val="Medium Grid 1"/>
    <w:basedOn w:val="a4"/>
    <w:uiPriority w:val="67"/>
    <w:semiHidden/>
    <w:unhideWhenUsed/>
    <w:rsid w:val="009732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67"/>
    <w:semiHidden/>
    <w:unhideWhenUsed/>
    <w:rsid w:val="0097326C"/>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4"/>
    <w:uiPriority w:val="67"/>
    <w:semiHidden/>
    <w:unhideWhenUsed/>
    <w:rsid w:val="0097326C"/>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4"/>
    <w:uiPriority w:val="67"/>
    <w:semiHidden/>
    <w:unhideWhenUsed/>
    <w:rsid w:val="0097326C"/>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4"/>
    <w:uiPriority w:val="67"/>
    <w:semiHidden/>
    <w:unhideWhenUsed/>
    <w:rsid w:val="0097326C"/>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4"/>
    <w:uiPriority w:val="67"/>
    <w:semiHidden/>
    <w:unhideWhenUsed/>
    <w:rsid w:val="0097326C"/>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4"/>
    <w:uiPriority w:val="67"/>
    <w:semiHidden/>
    <w:unhideWhenUsed/>
    <w:rsid w:val="0097326C"/>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9">
    <w:name w:val="Medium Grid 2"/>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8">
    <w:name w:val="Medium Grid 3"/>
    <w:basedOn w:val="a4"/>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4"/>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4"/>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4"/>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4"/>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4"/>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4"/>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basedOn w:val="a2"/>
    <w:next w:val="a2"/>
    <w:uiPriority w:val="37"/>
    <w:semiHidden/>
    <w:unhideWhenUsed/>
    <w:rsid w:val="0097326C"/>
  </w:style>
  <w:style w:type="character" w:customStyle="1" w:styleId="16">
    <w:name w:val="Хэштег1"/>
    <w:basedOn w:val="a3"/>
    <w:uiPriority w:val="99"/>
    <w:semiHidden/>
    <w:unhideWhenUsed/>
    <w:rsid w:val="0097326C"/>
    <w:rPr>
      <w:rFonts w:ascii="Calibri" w:hAnsi="Calibri" w:cs="Calibri"/>
      <w:color w:val="2B579A"/>
      <w:shd w:val="clear" w:color="auto" w:fill="E1DFDD"/>
    </w:rPr>
  </w:style>
  <w:style w:type="paragraph" w:styleId="afff0">
    <w:name w:val="Message Header"/>
    <w:basedOn w:val="a2"/>
    <w:link w:val="afff1"/>
    <w:uiPriority w:val="99"/>
    <w:semiHidden/>
    <w:unhideWhenUsed/>
    <w:rsid w:val="0097326C"/>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afff1">
    <w:name w:val="Шапка Знак"/>
    <w:basedOn w:val="a3"/>
    <w:link w:val="afff0"/>
    <w:uiPriority w:val="99"/>
    <w:semiHidden/>
    <w:rsid w:val="0097326C"/>
    <w:rPr>
      <w:rFonts w:ascii="Calibri Light" w:eastAsiaTheme="majorEastAsia" w:hAnsi="Calibri Light" w:cs="Calibri Light"/>
      <w:sz w:val="24"/>
      <w:szCs w:val="24"/>
      <w:shd w:val="pct20" w:color="auto" w:fill="auto"/>
    </w:rPr>
  </w:style>
  <w:style w:type="table" w:styleId="afff2">
    <w:name w:val="Table Elegant"/>
    <w:basedOn w:val="a4"/>
    <w:uiPriority w:val="99"/>
    <w:semiHidden/>
    <w:unhideWhenUsed/>
    <w:rsid w:val="0097326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3">
    <w:name w:val="List"/>
    <w:basedOn w:val="a2"/>
    <w:uiPriority w:val="99"/>
    <w:semiHidden/>
    <w:unhideWhenUsed/>
    <w:rsid w:val="0097326C"/>
    <w:pPr>
      <w:ind w:left="360" w:hanging="360"/>
      <w:contextualSpacing/>
    </w:pPr>
  </w:style>
  <w:style w:type="paragraph" w:styleId="2a">
    <w:name w:val="List 2"/>
    <w:basedOn w:val="a2"/>
    <w:uiPriority w:val="99"/>
    <w:semiHidden/>
    <w:unhideWhenUsed/>
    <w:rsid w:val="0097326C"/>
    <w:pPr>
      <w:ind w:left="720" w:hanging="360"/>
      <w:contextualSpacing/>
    </w:pPr>
  </w:style>
  <w:style w:type="paragraph" w:styleId="39">
    <w:name w:val="List 3"/>
    <w:basedOn w:val="a2"/>
    <w:uiPriority w:val="99"/>
    <w:semiHidden/>
    <w:unhideWhenUsed/>
    <w:rsid w:val="0097326C"/>
    <w:pPr>
      <w:ind w:left="1080" w:hanging="360"/>
      <w:contextualSpacing/>
    </w:pPr>
  </w:style>
  <w:style w:type="paragraph" w:styleId="44">
    <w:name w:val="List 4"/>
    <w:basedOn w:val="a2"/>
    <w:uiPriority w:val="99"/>
    <w:semiHidden/>
    <w:unhideWhenUsed/>
    <w:rsid w:val="0097326C"/>
    <w:pPr>
      <w:ind w:left="1440" w:hanging="360"/>
      <w:contextualSpacing/>
    </w:pPr>
  </w:style>
  <w:style w:type="paragraph" w:styleId="54">
    <w:name w:val="List 5"/>
    <w:basedOn w:val="a2"/>
    <w:uiPriority w:val="99"/>
    <w:semiHidden/>
    <w:unhideWhenUsed/>
    <w:rsid w:val="0097326C"/>
    <w:pPr>
      <w:ind w:left="1800" w:hanging="360"/>
      <w:contextualSpacing/>
    </w:pPr>
  </w:style>
  <w:style w:type="table" w:styleId="-1">
    <w:name w:val="Table List 1"/>
    <w:basedOn w:val="a4"/>
    <w:uiPriority w:val="99"/>
    <w:semiHidden/>
    <w:unhideWhenUsed/>
    <w:rsid w:val="0097326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4"/>
    <w:uiPriority w:val="99"/>
    <w:semiHidden/>
    <w:unhideWhenUsed/>
    <w:rsid w:val="0097326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4"/>
    <w:uiPriority w:val="99"/>
    <w:semiHidden/>
    <w:unhideWhenUsed/>
    <w:rsid w:val="0097326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uiPriority w:val="99"/>
    <w:semiHidden/>
    <w:unhideWhenUsed/>
    <w:rsid w:val="0097326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uiPriority w:val="99"/>
    <w:semiHidden/>
    <w:unhideWhenUsed/>
    <w:rsid w:val="0097326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uiPriority w:val="99"/>
    <w:semiHidden/>
    <w:unhideWhenUsed/>
    <w:rsid w:val="0097326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unhideWhenUsed/>
    <w:rsid w:val="0097326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unhideWhenUsed/>
    <w:rsid w:val="0097326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4">
    <w:name w:val="List Continue"/>
    <w:basedOn w:val="a2"/>
    <w:uiPriority w:val="99"/>
    <w:semiHidden/>
    <w:unhideWhenUsed/>
    <w:rsid w:val="0097326C"/>
    <w:pPr>
      <w:spacing w:after="120"/>
      <w:ind w:left="360"/>
      <w:contextualSpacing/>
    </w:pPr>
  </w:style>
  <w:style w:type="paragraph" w:styleId="2b">
    <w:name w:val="List Continue 2"/>
    <w:basedOn w:val="a2"/>
    <w:uiPriority w:val="99"/>
    <w:semiHidden/>
    <w:unhideWhenUsed/>
    <w:rsid w:val="0097326C"/>
    <w:pPr>
      <w:spacing w:after="120"/>
      <w:ind w:left="720"/>
      <w:contextualSpacing/>
    </w:pPr>
  </w:style>
  <w:style w:type="paragraph" w:styleId="3a">
    <w:name w:val="List Continue 3"/>
    <w:basedOn w:val="a2"/>
    <w:uiPriority w:val="99"/>
    <w:semiHidden/>
    <w:unhideWhenUsed/>
    <w:rsid w:val="0097326C"/>
    <w:pPr>
      <w:spacing w:after="120"/>
      <w:ind w:left="1080"/>
      <w:contextualSpacing/>
    </w:pPr>
  </w:style>
  <w:style w:type="paragraph" w:styleId="45">
    <w:name w:val="List Continue 4"/>
    <w:basedOn w:val="a2"/>
    <w:uiPriority w:val="99"/>
    <w:semiHidden/>
    <w:unhideWhenUsed/>
    <w:rsid w:val="0097326C"/>
    <w:pPr>
      <w:spacing w:after="120"/>
      <w:ind w:left="1440"/>
      <w:contextualSpacing/>
    </w:pPr>
  </w:style>
  <w:style w:type="paragraph" w:styleId="55">
    <w:name w:val="List Continue 5"/>
    <w:basedOn w:val="a2"/>
    <w:uiPriority w:val="99"/>
    <w:semiHidden/>
    <w:unhideWhenUsed/>
    <w:rsid w:val="0097326C"/>
    <w:pPr>
      <w:spacing w:after="120"/>
      <w:ind w:left="1800"/>
      <w:contextualSpacing/>
    </w:pPr>
  </w:style>
  <w:style w:type="paragraph" w:styleId="afff5">
    <w:name w:val="List Paragraph"/>
    <w:basedOn w:val="a2"/>
    <w:uiPriority w:val="34"/>
    <w:semiHidden/>
    <w:unhideWhenUsed/>
    <w:qFormat/>
    <w:rsid w:val="0097326C"/>
    <w:pPr>
      <w:ind w:left="720"/>
      <w:contextualSpacing/>
    </w:pPr>
  </w:style>
  <w:style w:type="paragraph" w:styleId="a">
    <w:name w:val="List Number"/>
    <w:basedOn w:val="a2"/>
    <w:uiPriority w:val="99"/>
    <w:semiHidden/>
    <w:unhideWhenUsed/>
    <w:rsid w:val="0097326C"/>
    <w:pPr>
      <w:numPr>
        <w:numId w:val="13"/>
      </w:numPr>
      <w:contextualSpacing/>
    </w:pPr>
  </w:style>
  <w:style w:type="paragraph" w:styleId="2">
    <w:name w:val="List Number 2"/>
    <w:basedOn w:val="a2"/>
    <w:uiPriority w:val="99"/>
    <w:semiHidden/>
    <w:unhideWhenUsed/>
    <w:rsid w:val="0097326C"/>
    <w:pPr>
      <w:numPr>
        <w:numId w:val="14"/>
      </w:numPr>
      <w:contextualSpacing/>
    </w:pPr>
  </w:style>
  <w:style w:type="paragraph" w:styleId="3">
    <w:name w:val="List Number 3"/>
    <w:basedOn w:val="a2"/>
    <w:uiPriority w:val="99"/>
    <w:semiHidden/>
    <w:unhideWhenUsed/>
    <w:rsid w:val="0097326C"/>
    <w:pPr>
      <w:numPr>
        <w:numId w:val="15"/>
      </w:numPr>
      <w:contextualSpacing/>
    </w:pPr>
  </w:style>
  <w:style w:type="paragraph" w:styleId="4">
    <w:name w:val="List Number 4"/>
    <w:basedOn w:val="a2"/>
    <w:uiPriority w:val="99"/>
    <w:semiHidden/>
    <w:unhideWhenUsed/>
    <w:rsid w:val="0097326C"/>
    <w:pPr>
      <w:numPr>
        <w:numId w:val="16"/>
      </w:numPr>
      <w:contextualSpacing/>
    </w:pPr>
  </w:style>
  <w:style w:type="paragraph" w:styleId="5">
    <w:name w:val="List Number 5"/>
    <w:basedOn w:val="a2"/>
    <w:uiPriority w:val="99"/>
    <w:semiHidden/>
    <w:unhideWhenUsed/>
    <w:rsid w:val="0097326C"/>
    <w:pPr>
      <w:numPr>
        <w:numId w:val="17"/>
      </w:numPr>
      <w:contextualSpacing/>
    </w:pPr>
  </w:style>
  <w:style w:type="paragraph" w:styleId="a0">
    <w:name w:val="List Bullet"/>
    <w:basedOn w:val="a2"/>
    <w:uiPriority w:val="99"/>
    <w:semiHidden/>
    <w:unhideWhenUsed/>
    <w:rsid w:val="0097326C"/>
    <w:pPr>
      <w:numPr>
        <w:numId w:val="8"/>
      </w:numPr>
      <w:contextualSpacing/>
    </w:pPr>
  </w:style>
  <w:style w:type="paragraph" w:styleId="20">
    <w:name w:val="List Bullet 2"/>
    <w:basedOn w:val="a2"/>
    <w:uiPriority w:val="99"/>
    <w:semiHidden/>
    <w:unhideWhenUsed/>
    <w:rsid w:val="0097326C"/>
    <w:pPr>
      <w:numPr>
        <w:numId w:val="9"/>
      </w:numPr>
      <w:contextualSpacing/>
    </w:pPr>
  </w:style>
  <w:style w:type="paragraph" w:styleId="30">
    <w:name w:val="List Bullet 3"/>
    <w:basedOn w:val="a2"/>
    <w:uiPriority w:val="99"/>
    <w:semiHidden/>
    <w:unhideWhenUsed/>
    <w:rsid w:val="0097326C"/>
    <w:pPr>
      <w:numPr>
        <w:numId w:val="10"/>
      </w:numPr>
      <w:contextualSpacing/>
    </w:pPr>
  </w:style>
  <w:style w:type="paragraph" w:styleId="40">
    <w:name w:val="List Bullet 4"/>
    <w:basedOn w:val="a2"/>
    <w:uiPriority w:val="99"/>
    <w:semiHidden/>
    <w:unhideWhenUsed/>
    <w:rsid w:val="0097326C"/>
    <w:pPr>
      <w:numPr>
        <w:numId w:val="11"/>
      </w:numPr>
      <w:contextualSpacing/>
    </w:pPr>
  </w:style>
  <w:style w:type="paragraph" w:styleId="50">
    <w:name w:val="List Bullet 5"/>
    <w:basedOn w:val="a2"/>
    <w:uiPriority w:val="99"/>
    <w:semiHidden/>
    <w:unhideWhenUsed/>
    <w:rsid w:val="0097326C"/>
    <w:pPr>
      <w:numPr>
        <w:numId w:val="12"/>
      </w:numPr>
      <w:contextualSpacing/>
    </w:pPr>
  </w:style>
  <w:style w:type="table" w:styleId="17">
    <w:name w:val="Table Classic 1"/>
    <w:basedOn w:val="a4"/>
    <w:uiPriority w:val="99"/>
    <w:semiHidden/>
    <w:unhideWhenUsed/>
    <w:rsid w:val="0097326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lassic 2"/>
    <w:basedOn w:val="a4"/>
    <w:uiPriority w:val="99"/>
    <w:semiHidden/>
    <w:unhideWhenUsed/>
    <w:rsid w:val="0097326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97326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4"/>
    <w:uiPriority w:val="99"/>
    <w:semiHidden/>
    <w:unhideWhenUsed/>
    <w:rsid w:val="0097326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6">
    <w:name w:val="table of figures"/>
    <w:basedOn w:val="a2"/>
    <w:next w:val="a2"/>
    <w:uiPriority w:val="99"/>
    <w:semiHidden/>
    <w:unhideWhenUsed/>
    <w:rsid w:val="0097326C"/>
  </w:style>
  <w:style w:type="character" w:styleId="afff7">
    <w:name w:val="endnote reference"/>
    <w:basedOn w:val="a3"/>
    <w:uiPriority w:val="99"/>
    <w:semiHidden/>
    <w:unhideWhenUsed/>
    <w:rsid w:val="0097326C"/>
    <w:rPr>
      <w:rFonts w:ascii="Calibri" w:hAnsi="Calibri" w:cs="Calibri"/>
      <w:vertAlign w:val="superscript"/>
    </w:rPr>
  </w:style>
  <w:style w:type="paragraph" w:styleId="afff8">
    <w:name w:val="table of authorities"/>
    <w:basedOn w:val="a2"/>
    <w:next w:val="a2"/>
    <w:uiPriority w:val="99"/>
    <w:semiHidden/>
    <w:unhideWhenUsed/>
    <w:rsid w:val="0097326C"/>
    <w:pPr>
      <w:ind w:left="220" w:hanging="220"/>
    </w:pPr>
  </w:style>
  <w:style w:type="paragraph" w:styleId="afff9">
    <w:name w:val="toa heading"/>
    <w:basedOn w:val="a2"/>
    <w:next w:val="a2"/>
    <w:uiPriority w:val="99"/>
    <w:semiHidden/>
    <w:unhideWhenUsed/>
    <w:rsid w:val="0097326C"/>
    <w:pPr>
      <w:spacing w:before="120"/>
    </w:pPr>
    <w:rPr>
      <w:rFonts w:ascii="Calibri Light" w:eastAsiaTheme="majorEastAsia" w:hAnsi="Calibri Light" w:cs="Calibri Light"/>
      <w:b/>
      <w:bCs/>
      <w:sz w:val="24"/>
      <w:szCs w:val="24"/>
    </w:rPr>
  </w:style>
  <w:style w:type="table" w:styleId="afffa">
    <w:name w:val="Colorful List"/>
    <w:basedOn w:val="a4"/>
    <w:uiPriority w:val="72"/>
    <w:semiHidden/>
    <w:unhideWhenUsed/>
    <w:rsid w:val="0097326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72"/>
    <w:semiHidden/>
    <w:unhideWhenUsed/>
    <w:rsid w:val="0097326C"/>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0">
    <w:name w:val="Colorful List Accent 2"/>
    <w:basedOn w:val="a4"/>
    <w:uiPriority w:val="72"/>
    <w:semiHidden/>
    <w:unhideWhenUsed/>
    <w:rsid w:val="0097326C"/>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4"/>
    <w:uiPriority w:val="72"/>
    <w:semiHidden/>
    <w:unhideWhenUsed/>
    <w:rsid w:val="0097326C"/>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4"/>
    <w:uiPriority w:val="72"/>
    <w:semiHidden/>
    <w:unhideWhenUsed/>
    <w:rsid w:val="0097326C"/>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4"/>
    <w:uiPriority w:val="72"/>
    <w:semiHidden/>
    <w:unhideWhenUsed/>
    <w:rsid w:val="0097326C"/>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0">
    <w:name w:val="Colorful List Accent 6"/>
    <w:basedOn w:val="a4"/>
    <w:uiPriority w:val="72"/>
    <w:rsid w:val="0097326C"/>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8">
    <w:name w:val="Table Colorful 1"/>
    <w:basedOn w:val="a4"/>
    <w:uiPriority w:val="99"/>
    <w:semiHidden/>
    <w:unhideWhenUsed/>
    <w:rsid w:val="0097326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d">
    <w:name w:val="Table Colorful 2"/>
    <w:basedOn w:val="a4"/>
    <w:uiPriority w:val="99"/>
    <w:semiHidden/>
    <w:unhideWhenUsed/>
    <w:rsid w:val="0097326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97326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b">
    <w:name w:val="Colorful Shading"/>
    <w:basedOn w:val="a4"/>
    <w:uiPriority w:val="71"/>
    <w:semiHidden/>
    <w:unhideWhenUsed/>
    <w:rsid w:val="0097326C"/>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71"/>
    <w:semiHidden/>
    <w:unhideWhenUsed/>
    <w:rsid w:val="0097326C"/>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71"/>
    <w:semiHidden/>
    <w:unhideWhenUsed/>
    <w:rsid w:val="0097326C"/>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71"/>
    <w:semiHidden/>
    <w:unhideWhenUsed/>
    <w:rsid w:val="0097326C"/>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4"/>
    <w:uiPriority w:val="71"/>
    <w:semiHidden/>
    <w:unhideWhenUsed/>
    <w:rsid w:val="0097326C"/>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71"/>
    <w:semiHidden/>
    <w:unhideWhenUsed/>
    <w:rsid w:val="0097326C"/>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71"/>
    <w:rsid w:val="0097326C"/>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c">
    <w:name w:val="Colorful Grid"/>
    <w:basedOn w:val="a4"/>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Colorful Grid Accent 1"/>
    <w:basedOn w:val="a4"/>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2">
    <w:name w:val="Colorful Grid Accent 2"/>
    <w:basedOn w:val="a4"/>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2">
    <w:name w:val="Colorful Grid Accent 3"/>
    <w:basedOn w:val="a4"/>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2">
    <w:name w:val="Colorful Grid Accent 4"/>
    <w:basedOn w:val="a4"/>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2">
    <w:name w:val="Colorful Grid Accent 5"/>
    <w:basedOn w:val="a4"/>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2">
    <w:name w:val="Colorful Grid Accent 6"/>
    <w:basedOn w:val="a4"/>
    <w:uiPriority w:val="73"/>
    <w:rsid w:val="0097326C"/>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d">
    <w:name w:val="envelope address"/>
    <w:basedOn w:val="a2"/>
    <w:uiPriority w:val="99"/>
    <w:semiHidden/>
    <w:unhideWhenUsed/>
    <w:rsid w:val="0097326C"/>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1">
    <w:name w:val="Outline List 3"/>
    <w:basedOn w:val="a5"/>
    <w:uiPriority w:val="99"/>
    <w:semiHidden/>
    <w:unhideWhenUsed/>
    <w:rsid w:val="0097326C"/>
    <w:pPr>
      <w:numPr>
        <w:numId w:val="26"/>
      </w:numPr>
    </w:pPr>
  </w:style>
  <w:style w:type="table" w:styleId="19">
    <w:name w:val="Plain Table 1"/>
    <w:basedOn w:val="a4"/>
    <w:uiPriority w:val="41"/>
    <w:rsid w:val="009732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e">
    <w:name w:val="Plain Table 2"/>
    <w:basedOn w:val="a4"/>
    <w:uiPriority w:val="42"/>
    <w:rsid w:val="009732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97326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7">
    <w:name w:val="Plain Table 4"/>
    <w:basedOn w:val="a4"/>
    <w:uiPriority w:val="44"/>
    <w:rsid w:val="0097326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6">
    <w:name w:val="Plain Table 5"/>
    <w:basedOn w:val="a4"/>
    <w:uiPriority w:val="45"/>
    <w:rsid w:val="0097326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e">
    <w:name w:val="No Spacing"/>
    <w:uiPriority w:val="1"/>
    <w:qFormat/>
    <w:rsid w:val="0097326C"/>
    <w:rPr>
      <w:rFonts w:ascii="Calibri" w:hAnsi="Calibri" w:cs="Calibri"/>
    </w:rPr>
  </w:style>
  <w:style w:type="paragraph" w:styleId="affff">
    <w:name w:val="Date"/>
    <w:basedOn w:val="a2"/>
    <w:next w:val="a2"/>
    <w:link w:val="affff0"/>
    <w:uiPriority w:val="99"/>
    <w:semiHidden/>
    <w:unhideWhenUsed/>
    <w:rsid w:val="0097326C"/>
  </w:style>
  <w:style w:type="character" w:customStyle="1" w:styleId="affff0">
    <w:name w:val="Дата Знак"/>
    <w:basedOn w:val="a3"/>
    <w:link w:val="affff"/>
    <w:uiPriority w:val="99"/>
    <w:semiHidden/>
    <w:rsid w:val="0097326C"/>
    <w:rPr>
      <w:rFonts w:ascii="Calibri" w:hAnsi="Calibri" w:cs="Calibri"/>
    </w:rPr>
  </w:style>
  <w:style w:type="paragraph" w:styleId="affff1">
    <w:name w:val="Normal (Web)"/>
    <w:basedOn w:val="a2"/>
    <w:uiPriority w:val="99"/>
    <w:semiHidden/>
    <w:unhideWhenUsed/>
    <w:rsid w:val="0097326C"/>
    <w:rPr>
      <w:rFonts w:ascii="Times New Roman" w:hAnsi="Times New Roman" w:cs="Times New Roman"/>
      <w:sz w:val="24"/>
      <w:szCs w:val="24"/>
    </w:rPr>
  </w:style>
  <w:style w:type="character" w:customStyle="1" w:styleId="-13">
    <w:name w:val="Смарт-гиперссылка1"/>
    <w:basedOn w:val="a3"/>
    <w:uiPriority w:val="99"/>
    <w:semiHidden/>
    <w:unhideWhenUsed/>
    <w:rsid w:val="0097326C"/>
    <w:rPr>
      <w:rFonts w:ascii="Calibri" w:hAnsi="Calibri" w:cs="Calibri"/>
      <w:u w:val="dotted"/>
    </w:rPr>
  </w:style>
  <w:style w:type="character" w:customStyle="1" w:styleId="1a">
    <w:name w:val="Неразрешенное упоминание1"/>
    <w:basedOn w:val="a3"/>
    <w:uiPriority w:val="99"/>
    <w:semiHidden/>
    <w:unhideWhenUsed/>
    <w:rsid w:val="0097326C"/>
    <w:rPr>
      <w:rFonts w:ascii="Calibri" w:hAnsi="Calibri" w:cs="Calibri"/>
      <w:color w:val="605E5C"/>
      <w:shd w:val="clear" w:color="auto" w:fill="E1DFDD"/>
    </w:rPr>
  </w:style>
  <w:style w:type="paragraph" w:styleId="affff2">
    <w:name w:val="Body Text"/>
    <w:basedOn w:val="a2"/>
    <w:link w:val="affff3"/>
    <w:uiPriority w:val="99"/>
    <w:semiHidden/>
    <w:unhideWhenUsed/>
    <w:rsid w:val="0097326C"/>
    <w:pPr>
      <w:spacing w:after="120"/>
    </w:pPr>
  </w:style>
  <w:style w:type="character" w:customStyle="1" w:styleId="affff3">
    <w:name w:val="Основной текст Знак"/>
    <w:basedOn w:val="a3"/>
    <w:link w:val="affff2"/>
    <w:uiPriority w:val="99"/>
    <w:semiHidden/>
    <w:rsid w:val="0097326C"/>
    <w:rPr>
      <w:rFonts w:ascii="Calibri" w:hAnsi="Calibri" w:cs="Calibri"/>
    </w:rPr>
  </w:style>
  <w:style w:type="paragraph" w:styleId="2f">
    <w:name w:val="Body Text 2"/>
    <w:basedOn w:val="a2"/>
    <w:link w:val="2f0"/>
    <w:uiPriority w:val="99"/>
    <w:semiHidden/>
    <w:unhideWhenUsed/>
    <w:rsid w:val="0097326C"/>
    <w:pPr>
      <w:spacing w:after="120" w:line="480" w:lineRule="auto"/>
    </w:pPr>
  </w:style>
  <w:style w:type="character" w:customStyle="1" w:styleId="2f0">
    <w:name w:val="Основной текст 2 Знак"/>
    <w:basedOn w:val="a3"/>
    <w:link w:val="2f"/>
    <w:uiPriority w:val="99"/>
    <w:semiHidden/>
    <w:rsid w:val="0097326C"/>
    <w:rPr>
      <w:rFonts w:ascii="Calibri" w:hAnsi="Calibri" w:cs="Calibri"/>
    </w:rPr>
  </w:style>
  <w:style w:type="paragraph" w:styleId="affff4">
    <w:name w:val="Body Text Indent"/>
    <w:basedOn w:val="a2"/>
    <w:link w:val="affff5"/>
    <w:uiPriority w:val="99"/>
    <w:semiHidden/>
    <w:unhideWhenUsed/>
    <w:rsid w:val="0097326C"/>
    <w:pPr>
      <w:spacing w:after="120"/>
      <w:ind w:left="360"/>
    </w:pPr>
  </w:style>
  <w:style w:type="character" w:customStyle="1" w:styleId="affff5">
    <w:name w:val="Основной текст с отступом Знак"/>
    <w:basedOn w:val="a3"/>
    <w:link w:val="affff4"/>
    <w:uiPriority w:val="99"/>
    <w:semiHidden/>
    <w:rsid w:val="0097326C"/>
    <w:rPr>
      <w:rFonts w:ascii="Calibri" w:hAnsi="Calibri" w:cs="Calibri"/>
    </w:rPr>
  </w:style>
  <w:style w:type="paragraph" w:styleId="2f1">
    <w:name w:val="Body Text Indent 2"/>
    <w:basedOn w:val="a2"/>
    <w:link w:val="2f2"/>
    <w:uiPriority w:val="99"/>
    <w:semiHidden/>
    <w:unhideWhenUsed/>
    <w:rsid w:val="0097326C"/>
    <w:pPr>
      <w:spacing w:after="120" w:line="480" w:lineRule="auto"/>
      <w:ind w:left="360"/>
    </w:pPr>
  </w:style>
  <w:style w:type="character" w:customStyle="1" w:styleId="2f2">
    <w:name w:val="Основной текст с отступом 2 Знак"/>
    <w:basedOn w:val="a3"/>
    <w:link w:val="2f1"/>
    <w:uiPriority w:val="99"/>
    <w:semiHidden/>
    <w:rsid w:val="0097326C"/>
    <w:rPr>
      <w:rFonts w:ascii="Calibri" w:hAnsi="Calibri" w:cs="Calibri"/>
    </w:rPr>
  </w:style>
  <w:style w:type="paragraph" w:styleId="affff6">
    <w:name w:val="Body Text First Indent"/>
    <w:basedOn w:val="affff2"/>
    <w:link w:val="affff7"/>
    <w:uiPriority w:val="99"/>
    <w:semiHidden/>
    <w:unhideWhenUsed/>
    <w:rsid w:val="0097326C"/>
    <w:pPr>
      <w:spacing w:after="0"/>
      <w:ind w:firstLine="360"/>
    </w:pPr>
  </w:style>
  <w:style w:type="character" w:customStyle="1" w:styleId="affff7">
    <w:name w:val="Красная строка Знак"/>
    <w:basedOn w:val="affff3"/>
    <w:link w:val="affff6"/>
    <w:uiPriority w:val="99"/>
    <w:semiHidden/>
    <w:rsid w:val="0097326C"/>
    <w:rPr>
      <w:rFonts w:ascii="Calibri" w:hAnsi="Calibri" w:cs="Calibri"/>
    </w:rPr>
  </w:style>
  <w:style w:type="paragraph" w:styleId="2f3">
    <w:name w:val="Body Text First Indent 2"/>
    <w:basedOn w:val="affff4"/>
    <w:link w:val="2f4"/>
    <w:uiPriority w:val="99"/>
    <w:semiHidden/>
    <w:unhideWhenUsed/>
    <w:rsid w:val="0097326C"/>
    <w:pPr>
      <w:spacing w:after="0"/>
      <w:ind w:firstLine="360"/>
    </w:pPr>
  </w:style>
  <w:style w:type="character" w:customStyle="1" w:styleId="2f4">
    <w:name w:val="Красная строка 2 Знак"/>
    <w:basedOn w:val="affff5"/>
    <w:link w:val="2f3"/>
    <w:uiPriority w:val="99"/>
    <w:semiHidden/>
    <w:rsid w:val="0097326C"/>
    <w:rPr>
      <w:rFonts w:ascii="Calibri" w:hAnsi="Calibri" w:cs="Calibri"/>
    </w:rPr>
  </w:style>
  <w:style w:type="paragraph" w:styleId="affff8">
    <w:name w:val="Normal Indent"/>
    <w:basedOn w:val="a2"/>
    <w:uiPriority w:val="99"/>
    <w:semiHidden/>
    <w:unhideWhenUsed/>
    <w:rsid w:val="0097326C"/>
    <w:pPr>
      <w:ind w:left="720"/>
    </w:pPr>
  </w:style>
  <w:style w:type="paragraph" w:styleId="affff9">
    <w:name w:val="Note Heading"/>
    <w:basedOn w:val="a2"/>
    <w:next w:val="a2"/>
    <w:link w:val="affffa"/>
    <w:uiPriority w:val="99"/>
    <w:semiHidden/>
    <w:unhideWhenUsed/>
    <w:rsid w:val="0097326C"/>
  </w:style>
  <w:style w:type="character" w:customStyle="1" w:styleId="affffa">
    <w:name w:val="Заголовок записки Знак"/>
    <w:basedOn w:val="a3"/>
    <w:link w:val="affff9"/>
    <w:uiPriority w:val="99"/>
    <w:semiHidden/>
    <w:rsid w:val="0097326C"/>
    <w:rPr>
      <w:rFonts w:ascii="Calibri" w:hAnsi="Calibri" w:cs="Calibri"/>
    </w:rPr>
  </w:style>
  <w:style w:type="table" w:styleId="affffb">
    <w:name w:val="Table Contemporary"/>
    <w:basedOn w:val="a4"/>
    <w:uiPriority w:val="99"/>
    <w:semiHidden/>
    <w:unhideWhenUsed/>
    <w:rsid w:val="0097326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c">
    <w:name w:val="Light List"/>
    <w:basedOn w:val="a4"/>
    <w:uiPriority w:val="61"/>
    <w:semiHidden/>
    <w:unhideWhenUsed/>
    <w:rsid w:val="009732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61"/>
    <w:semiHidden/>
    <w:unhideWhenUsed/>
    <w:rsid w:val="0097326C"/>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3">
    <w:name w:val="Light List Accent 2"/>
    <w:basedOn w:val="a4"/>
    <w:uiPriority w:val="61"/>
    <w:semiHidden/>
    <w:unhideWhenUsed/>
    <w:rsid w:val="0097326C"/>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3">
    <w:name w:val="Light List Accent 3"/>
    <w:basedOn w:val="a4"/>
    <w:uiPriority w:val="61"/>
    <w:semiHidden/>
    <w:unhideWhenUsed/>
    <w:rsid w:val="0097326C"/>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3">
    <w:name w:val="Light List Accent 4"/>
    <w:basedOn w:val="a4"/>
    <w:uiPriority w:val="61"/>
    <w:semiHidden/>
    <w:unhideWhenUsed/>
    <w:rsid w:val="0097326C"/>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3">
    <w:name w:val="Light List Accent 5"/>
    <w:basedOn w:val="a4"/>
    <w:uiPriority w:val="61"/>
    <w:semiHidden/>
    <w:unhideWhenUsed/>
    <w:rsid w:val="0097326C"/>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3">
    <w:name w:val="Light List Accent 6"/>
    <w:basedOn w:val="a4"/>
    <w:uiPriority w:val="61"/>
    <w:semiHidden/>
    <w:unhideWhenUsed/>
    <w:rsid w:val="009732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d">
    <w:name w:val="Light Shading"/>
    <w:basedOn w:val="a4"/>
    <w:uiPriority w:val="60"/>
    <w:semiHidden/>
    <w:unhideWhenUsed/>
    <w:rsid w:val="0097326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60"/>
    <w:semiHidden/>
    <w:unhideWhenUsed/>
    <w:rsid w:val="0097326C"/>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4">
    <w:name w:val="Light Shading Accent 2"/>
    <w:basedOn w:val="a4"/>
    <w:uiPriority w:val="60"/>
    <w:semiHidden/>
    <w:unhideWhenUsed/>
    <w:rsid w:val="0097326C"/>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4">
    <w:name w:val="Light Shading Accent 3"/>
    <w:basedOn w:val="a4"/>
    <w:uiPriority w:val="60"/>
    <w:semiHidden/>
    <w:unhideWhenUsed/>
    <w:rsid w:val="0097326C"/>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4">
    <w:name w:val="Light Shading Accent 4"/>
    <w:basedOn w:val="a4"/>
    <w:uiPriority w:val="60"/>
    <w:semiHidden/>
    <w:unhideWhenUsed/>
    <w:rsid w:val="0097326C"/>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4">
    <w:name w:val="Light Shading Accent 5"/>
    <w:basedOn w:val="a4"/>
    <w:uiPriority w:val="60"/>
    <w:semiHidden/>
    <w:unhideWhenUsed/>
    <w:rsid w:val="0097326C"/>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4">
    <w:name w:val="Light Shading Accent 6"/>
    <w:basedOn w:val="a4"/>
    <w:uiPriority w:val="60"/>
    <w:semiHidden/>
    <w:unhideWhenUsed/>
    <w:rsid w:val="0097326C"/>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e">
    <w:name w:val="Light Grid"/>
    <w:basedOn w:val="a4"/>
    <w:uiPriority w:val="62"/>
    <w:semiHidden/>
    <w:unhideWhenUsed/>
    <w:rsid w:val="009732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6">
    <w:name w:val="Light Grid Accent 1"/>
    <w:basedOn w:val="a4"/>
    <w:uiPriority w:val="62"/>
    <w:rsid w:val="0097326C"/>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5">
    <w:name w:val="Light Grid Accent 2"/>
    <w:basedOn w:val="a4"/>
    <w:uiPriority w:val="62"/>
    <w:semiHidden/>
    <w:unhideWhenUsed/>
    <w:rsid w:val="0097326C"/>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5">
    <w:name w:val="Light Grid Accent 3"/>
    <w:basedOn w:val="a4"/>
    <w:uiPriority w:val="62"/>
    <w:semiHidden/>
    <w:unhideWhenUsed/>
    <w:rsid w:val="0097326C"/>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5">
    <w:name w:val="Light Grid Accent 4"/>
    <w:basedOn w:val="a4"/>
    <w:uiPriority w:val="62"/>
    <w:semiHidden/>
    <w:unhideWhenUsed/>
    <w:rsid w:val="0097326C"/>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5">
    <w:name w:val="Light Grid Accent 5"/>
    <w:basedOn w:val="a4"/>
    <w:uiPriority w:val="62"/>
    <w:semiHidden/>
    <w:unhideWhenUsed/>
    <w:rsid w:val="0097326C"/>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5">
    <w:name w:val="Light Grid Accent 6"/>
    <w:basedOn w:val="a4"/>
    <w:uiPriority w:val="62"/>
    <w:semiHidden/>
    <w:unhideWhenUsed/>
    <w:rsid w:val="009732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
    <w:name w:val="Dark List"/>
    <w:basedOn w:val="a4"/>
    <w:uiPriority w:val="70"/>
    <w:semiHidden/>
    <w:unhideWhenUsed/>
    <w:rsid w:val="0097326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7">
    <w:name w:val="Dark List Accent 1"/>
    <w:basedOn w:val="a4"/>
    <w:uiPriority w:val="70"/>
    <w:semiHidden/>
    <w:unhideWhenUsed/>
    <w:rsid w:val="0097326C"/>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6">
    <w:name w:val="Dark List Accent 2"/>
    <w:basedOn w:val="a4"/>
    <w:uiPriority w:val="70"/>
    <w:semiHidden/>
    <w:unhideWhenUsed/>
    <w:rsid w:val="0097326C"/>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6">
    <w:name w:val="Dark List Accent 3"/>
    <w:basedOn w:val="a4"/>
    <w:uiPriority w:val="70"/>
    <w:semiHidden/>
    <w:unhideWhenUsed/>
    <w:rsid w:val="0097326C"/>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6">
    <w:name w:val="Dark List Accent 4"/>
    <w:basedOn w:val="a4"/>
    <w:uiPriority w:val="70"/>
    <w:semiHidden/>
    <w:unhideWhenUsed/>
    <w:rsid w:val="0097326C"/>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6">
    <w:name w:val="Dark List Accent 5"/>
    <w:basedOn w:val="a4"/>
    <w:uiPriority w:val="70"/>
    <w:semiHidden/>
    <w:unhideWhenUsed/>
    <w:rsid w:val="0097326C"/>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6">
    <w:name w:val="Dark List Accent 6"/>
    <w:basedOn w:val="a4"/>
    <w:uiPriority w:val="70"/>
    <w:rsid w:val="0097326C"/>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8">
    <w:name w:val="List Table 1 Light"/>
    <w:basedOn w:val="a4"/>
    <w:uiPriority w:val="46"/>
    <w:rsid w:val="0097326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rsid w:val="0097326C"/>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0">
    <w:name w:val="List Table 1 Light Accent 2"/>
    <w:basedOn w:val="a4"/>
    <w:uiPriority w:val="46"/>
    <w:rsid w:val="0097326C"/>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4"/>
    <w:uiPriority w:val="46"/>
    <w:rsid w:val="0097326C"/>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4"/>
    <w:uiPriority w:val="46"/>
    <w:rsid w:val="0097326C"/>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0">
    <w:name w:val="List Table 1 Light Accent 5"/>
    <w:basedOn w:val="a4"/>
    <w:uiPriority w:val="46"/>
    <w:rsid w:val="0097326C"/>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0">
    <w:name w:val="List Table 1 Light Accent 6"/>
    <w:basedOn w:val="a4"/>
    <w:uiPriority w:val="46"/>
    <w:rsid w:val="0097326C"/>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7">
    <w:name w:val="List Table 2"/>
    <w:basedOn w:val="a4"/>
    <w:uiPriority w:val="47"/>
    <w:rsid w:val="0097326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rsid w:val="0097326C"/>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List Table 2 Accent 2"/>
    <w:basedOn w:val="a4"/>
    <w:uiPriority w:val="47"/>
    <w:rsid w:val="0097326C"/>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4"/>
    <w:uiPriority w:val="47"/>
    <w:rsid w:val="0097326C"/>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List Table 2 Accent 4"/>
    <w:basedOn w:val="a4"/>
    <w:uiPriority w:val="47"/>
    <w:rsid w:val="0097326C"/>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List Table 2 Accent 5"/>
    <w:basedOn w:val="a4"/>
    <w:uiPriority w:val="47"/>
    <w:rsid w:val="0097326C"/>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List Table 2 Accent 6"/>
    <w:basedOn w:val="a4"/>
    <w:uiPriority w:val="47"/>
    <w:rsid w:val="0097326C"/>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List Table 3"/>
    <w:basedOn w:val="a4"/>
    <w:uiPriority w:val="48"/>
    <w:rsid w:val="009732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rsid w:val="0097326C"/>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4"/>
    <w:uiPriority w:val="48"/>
    <w:rsid w:val="0097326C"/>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4"/>
    <w:uiPriority w:val="48"/>
    <w:rsid w:val="0097326C"/>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4"/>
    <w:uiPriority w:val="48"/>
    <w:rsid w:val="0097326C"/>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4"/>
    <w:uiPriority w:val="48"/>
    <w:rsid w:val="0097326C"/>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0">
    <w:name w:val="List Table 3 Accent 6"/>
    <w:basedOn w:val="a4"/>
    <w:uiPriority w:val="48"/>
    <w:rsid w:val="009732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7">
    <w:name w:val="List Table 4"/>
    <w:basedOn w:val="a4"/>
    <w:uiPriority w:val="49"/>
    <w:rsid w:val="009732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rsid w:val="0097326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List Table 4 Accent 2"/>
    <w:basedOn w:val="a4"/>
    <w:uiPriority w:val="49"/>
    <w:rsid w:val="0097326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List Table 4 Accent 3"/>
    <w:basedOn w:val="a4"/>
    <w:uiPriority w:val="49"/>
    <w:rsid w:val="0097326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List Table 4 Accent 4"/>
    <w:basedOn w:val="a4"/>
    <w:uiPriority w:val="49"/>
    <w:rsid w:val="0097326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List Table 4 Accent 5"/>
    <w:basedOn w:val="a4"/>
    <w:uiPriority w:val="49"/>
    <w:rsid w:val="0097326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List Table 4 Accent 6"/>
    <w:basedOn w:val="a4"/>
    <w:uiPriority w:val="49"/>
    <w:rsid w:val="0097326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List Table 5 Dark"/>
    <w:basedOn w:val="a4"/>
    <w:uiPriority w:val="50"/>
    <w:rsid w:val="0097326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rsid w:val="0097326C"/>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rsid w:val="0097326C"/>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rsid w:val="0097326C"/>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rsid w:val="0097326C"/>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rsid w:val="0097326C"/>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rsid w:val="0097326C"/>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7">
    <w:name w:val="List Table 6 Colorful"/>
    <w:basedOn w:val="a4"/>
    <w:uiPriority w:val="51"/>
    <w:rsid w:val="0097326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rsid w:val="0097326C"/>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List Table 6 Colorful Accent 2"/>
    <w:basedOn w:val="a4"/>
    <w:uiPriority w:val="51"/>
    <w:rsid w:val="0097326C"/>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List Table 6 Colorful Accent 3"/>
    <w:basedOn w:val="a4"/>
    <w:uiPriority w:val="51"/>
    <w:rsid w:val="0097326C"/>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List Table 6 Colorful Accent 4"/>
    <w:basedOn w:val="a4"/>
    <w:uiPriority w:val="51"/>
    <w:rsid w:val="0097326C"/>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List Table 6 Colorful Accent 5"/>
    <w:basedOn w:val="a4"/>
    <w:uiPriority w:val="51"/>
    <w:rsid w:val="0097326C"/>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List Table 6 Colorful Accent 6"/>
    <w:basedOn w:val="a4"/>
    <w:uiPriority w:val="51"/>
    <w:rsid w:val="0097326C"/>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0">
    <w:name w:val="List Table 7 Colorful"/>
    <w:basedOn w:val="a4"/>
    <w:uiPriority w:val="52"/>
    <w:rsid w:val="0097326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97326C"/>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97326C"/>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97326C"/>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97326C"/>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97326C"/>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97326C"/>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0">
    <w:name w:val="E-mail Signature"/>
    <w:basedOn w:val="a2"/>
    <w:link w:val="afffff1"/>
    <w:uiPriority w:val="99"/>
    <w:semiHidden/>
    <w:unhideWhenUsed/>
    <w:rsid w:val="0097326C"/>
  </w:style>
  <w:style w:type="character" w:customStyle="1" w:styleId="afffff1">
    <w:name w:val="Электронная подпись Знак"/>
    <w:basedOn w:val="a3"/>
    <w:link w:val="afffff0"/>
    <w:uiPriority w:val="99"/>
    <w:semiHidden/>
    <w:rsid w:val="0097326C"/>
    <w:rPr>
      <w:rFonts w:ascii="Calibri" w:hAnsi="Calibri" w:cs="Calibri"/>
    </w:rPr>
  </w:style>
  <w:style w:type="paragraph" w:styleId="afffff2">
    <w:name w:val="Salutation"/>
    <w:basedOn w:val="a2"/>
    <w:next w:val="a2"/>
    <w:link w:val="afffff3"/>
    <w:uiPriority w:val="99"/>
    <w:semiHidden/>
    <w:unhideWhenUsed/>
    <w:rsid w:val="0097326C"/>
  </w:style>
  <w:style w:type="character" w:customStyle="1" w:styleId="afffff3">
    <w:name w:val="Приветствие Знак"/>
    <w:basedOn w:val="a3"/>
    <w:link w:val="afffff2"/>
    <w:uiPriority w:val="99"/>
    <w:semiHidden/>
    <w:rsid w:val="0097326C"/>
    <w:rPr>
      <w:rFonts w:ascii="Calibri" w:hAnsi="Calibri" w:cs="Calibri"/>
    </w:rPr>
  </w:style>
  <w:style w:type="table" w:styleId="1b">
    <w:name w:val="Table Columns 1"/>
    <w:basedOn w:val="a4"/>
    <w:uiPriority w:val="99"/>
    <w:semiHidden/>
    <w:unhideWhenUsed/>
    <w:rsid w:val="0097326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4"/>
    <w:uiPriority w:val="99"/>
    <w:semiHidden/>
    <w:unhideWhenUsed/>
    <w:rsid w:val="0097326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4"/>
    <w:uiPriority w:val="99"/>
    <w:semiHidden/>
    <w:unhideWhenUsed/>
    <w:rsid w:val="0097326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unhideWhenUsed/>
    <w:rsid w:val="0097326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unhideWhenUsed/>
    <w:rsid w:val="0097326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4">
    <w:name w:val="Signature"/>
    <w:basedOn w:val="a2"/>
    <w:link w:val="afffff5"/>
    <w:uiPriority w:val="99"/>
    <w:semiHidden/>
    <w:unhideWhenUsed/>
    <w:rsid w:val="0097326C"/>
    <w:pPr>
      <w:ind w:left="4320"/>
    </w:pPr>
  </w:style>
  <w:style w:type="character" w:customStyle="1" w:styleId="afffff5">
    <w:name w:val="Подпись Знак"/>
    <w:basedOn w:val="a3"/>
    <w:link w:val="afffff4"/>
    <w:uiPriority w:val="99"/>
    <w:semiHidden/>
    <w:rsid w:val="0097326C"/>
    <w:rPr>
      <w:rFonts w:ascii="Calibri" w:hAnsi="Calibri" w:cs="Calibri"/>
    </w:rPr>
  </w:style>
  <w:style w:type="table" w:styleId="1c">
    <w:name w:val="Table Simple 1"/>
    <w:basedOn w:val="a4"/>
    <w:uiPriority w:val="99"/>
    <w:semiHidden/>
    <w:unhideWhenUsed/>
    <w:rsid w:val="0097326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4"/>
    <w:uiPriority w:val="99"/>
    <w:semiHidden/>
    <w:unhideWhenUsed/>
    <w:rsid w:val="0097326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4"/>
    <w:uiPriority w:val="99"/>
    <w:semiHidden/>
    <w:unhideWhenUsed/>
    <w:rsid w:val="0097326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Subtle 1"/>
    <w:basedOn w:val="a4"/>
    <w:uiPriority w:val="99"/>
    <w:semiHidden/>
    <w:unhideWhenUsed/>
    <w:rsid w:val="0097326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Subtle 2"/>
    <w:basedOn w:val="a4"/>
    <w:uiPriority w:val="99"/>
    <w:rsid w:val="0097326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e">
    <w:name w:val="index 1"/>
    <w:basedOn w:val="a2"/>
    <w:next w:val="a2"/>
    <w:autoRedefine/>
    <w:uiPriority w:val="99"/>
    <w:semiHidden/>
    <w:unhideWhenUsed/>
    <w:rsid w:val="0097326C"/>
    <w:pPr>
      <w:ind w:left="220" w:hanging="220"/>
    </w:pPr>
  </w:style>
  <w:style w:type="paragraph" w:styleId="2f8">
    <w:name w:val="index 2"/>
    <w:basedOn w:val="a2"/>
    <w:next w:val="a2"/>
    <w:autoRedefine/>
    <w:uiPriority w:val="99"/>
    <w:semiHidden/>
    <w:unhideWhenUsed/>
    <w:rsid w:val="0097326C"/>
    <w:pPr>
      <w:ind w:left="440" w:hanging="220"/>
    </w:pPr>
  </w:style>
  <w:style w:type="paragraph" w:styleId="3f0">
    <w:name w:val="index 3"/>
    <w:basedOn w:val="a2"/>
    <w:next w:val="a2"/>
    <w:autoRedefine/>
    <w:uiPriority w:val="99"/>
    <w:semiHidden/>
    <w:unhideWhenUsed/>
    <w:rsid w:val="0097326C"/>
    <w:pPr>
      <w:ind w:left="660" w:hanging="220"/>
    </w:pPr>
  </w:style>
  <w:style w:type="paragraph" w:styleId="49">
    <w:name w:val="index 4"/>
    <w:basedOn w:val="a2"/>
    <w:next w:val="a2"/>
    <w:autoRedefine/>
    <w:uiPriority w:val="99"/>
    <w:semiHidden/>
    <w:unhideWhenUsed/>
    <w:rsid w:val="0097326C"/>
    <w:pPr>
      <w:ind w:left="880" w:hanging="220"/>
    </w:pPr>
  </w:style>
  <w:style w:type="paragraph" w:styleId="58">
    <w:name w:val="index 5"/>
    <w:basedOn w:val="a2"/>
    <w:next w:val="a2"/>
    <w:autoRedefine/>
    <w:uiPriority w:val="99"/>
    <w:semiHidden/>
    <w:unhideWhenUsed/>
    <w:rsid w:val="0097326C"/>
    <w:pPr>
      <w:ind w:left="1100" w:hanging="220"/>
    </w:pPr>
  </w:style>
  <w:style w:type="paragraph" w:styleId="62">
    <w:name w:val="index 6"/>
    <w:basedOn w:val="a2"/>
    <w:next w:val="a2"/>
    <w:autoRedefine/>
    <w:uiPriority w:val="99"/>
    <w:semiHidden/>
    <w:unhideWhenUsed/>
    <w:rsid w:val="0097326C"/>
    <w:pPr>
      <w:ind w:left="1320" w:hanging="220"/>
    </w:pPr>
  </w:style>
  <w:style w:type="paragraph" w:styleId="72">
    <w:name w:val="index 7"/>
    <w:basedOn w:val="a2"/>
    <w:next w:val="a2"/>
    <w:autoRedefine/>
    <w:uiPriority w:val="99"/>
    <w:semiHidden/>
    <w:unhideWhenUsed/>
    <w:rsid w:val="0097326C"/>
    <w:pPr>
      <w:ind w:left="1540" w:hanging="220"/>
    </w:pPr>
  </w:style>
  <w:style w:type="paragraph" w:styleId="82">
    <w:name w:val="index 8"/>
    <w:basedOn w:val="a2"/>
    <w:next w:val="a2"/>
    <w:autoRedefine/>
    <w:uiPriority w:val="99"/>
    <w:semiHidden/>
    <w:unhideWhenUsed/>
    <w:rsid w:val="0097326C"/>
    <w:pPr>
      <w:ind w:left="1760" w:hanging="220"/>
    </w:pPr>
  </w:style>
  <w:style w:type="paragraph" w:styleId="92">
    <w:name w:val="index 9"/>
    <w:basedOn w:val="a2"/>
    <w:next w:val="a2"/>
    <w:autoRedefine/>
    <w:uiPriority w:val="99"/>
    <w:semiHidden/>
    <w:unhideWhenUsed/>
    <w:rsid w:val="0097326C"/>
    <w:pPr>
      <w:ind w:left="1980" w:hanging="220"/>
    </w:pPr>
  </w:style>
  <w:style w:type="paragraph" w:styleId="afffff6">
    <w:name w:val="index heading"/>
    <w:basedOn w:val="a2"/>
    <w:next w:val="1e"/>
    <w:uiPriority w:val="99"/>
    <w:semiHidden/>
    <w:unhideWhenUsed/>
    <w:rsid w:val="0097326C"/>
    <w:rPr>
      <w:rFonts w:ascii="Calibri Light" w:eastAsiaTheme="majorEastAsia" w:hAnsi="Calibri Light" w:cs="Calibri Light"/>
      <w:b/>
      <w:bCs/>
    </w:rPr>
  </w:style>
  <w:style w:type="paragraph" w:styleId="afffff7">
    <w:name w:val="Closing"/>
    <w:basedOn w:val="a2"/>
    <w:link w:val="afffff8"/>
    <w:uiPriority w:val="99"/>
    <w:semiHidden/>
    <w:unhideWhenUsed/>
    <w:rsid w:val="0097326C"/>
    <w:pPr>
      <w:ind w:left="4320"/>
    </w:pPr>
  </w:style>
  <w:style w:type="character" w:customStyle="1" w:styleId="afffff8">
    <w:name w:val="Прощание Знак"/>
    <w:basedOn w:val="a3"/>
    <w:link w:val="afffff7"/>
    <w:uiPriority w:val="99"/>
    <w:semiHidden/>
    <w:rsid w:val="0097326C"/>
    <w:rPr>
      <w:rFonts w:ascii="Calibri" w:hAnsi="Calibri" w:cs="Calibri"/>
    </w:rPr>
  </w:style>
  <w:style w:type="table" w:styleId="afffff9">
    <w:name w:val="Table Grid"/>
    <w:basedOn w:val="a4"/>
    <w:uiPriority w:val="39"/>
    <w:rsid w:val="00973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Grid 1"/>
    <w:basedOn w:val="a4"/>
    <w:uiPriority w:val="99"/>
    <w:semiHidden/>
    <w:unhideWhenUsed/>
    <w:rsid w:val="0097326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4"/>
    <w:uiPriority w:val="99"/>
    <w:semiHidden/>
    <w:unhideWhenUsed/>
    <w:rsid w:val="0097326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1">
    <w:name w:val="Table Grid 3"/>
    <w:basedOn w:val="a4"/>
    <w:uiPriority w:val="99"/>
    <w:semiHidden/>
    <w:unhideWhenUsed/>
    <w:rsid w:val="0097326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4"/>
    <w:uiPriority w:val="99"/>
    <w:semiHidden/>
    <w:unhideWhenUsed/>
    <w:rsid w:val="0097326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4"/>
    <w:uiPriority w:val="99"/>
    <w:semiHidden/>
    <w:unhideWhenUsed/>
    <w:rsid w:val="0097326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uiPriority w:val="99"/>
    <w:semiHidden/>
    <w:unhideWhenUsed/>
    <w:rsid w:val="0097326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4"/>
    <w:uiPriority w:val="99"/>
    <w:semiHidden/>
    <w:unhideWhenUsed/>
    <w:rsid w:val="0097326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uiPriority w:val="99"/>
    <w:semiHidden/>
    <w:unhideWhenUsed/>
    <w:rsid w:val="0097326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a">
    <w:name w:val="Grid Table Light"/>
    <w:basedOn w:val="a4"/>
    <w:uiPriority w:val="40"/>
    <w:rsid w:val="009732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9">
    <w:name w:val="Grid Table 1 Light"/>
    <w:basedOn w:val="a4"/>
    <w:uiPriority w:val="46"/>
    <w:rsid w:val="0097326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4"/>
    <w:uiPriority w:val="46"/>
    <w:rsid w:val="0097326C"/>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1">
    <w:name w:val="Grid Table 1 Light Accent 2"/>
    <w:basedOn w:val="a4"/>
    <w:uiPriority w:val="46"/>
    <w:rsid w:val="0097326C"/>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1">
    <w:name w:val="Grid Table 1 Light Accent 3"/>
    <w:basedOn w:val="a4"/>
    <w:uiPriority w:val="46"/>
    <w:rsid w:val="0097326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1">
    <w:name w:val="Grid Table 1 Light Accent 4"/>
    <w:basedOn w:val="a4"/>
    <w:uiPriority w:val="46"/>
    <w:rsid w:val="0097326C"/>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1">
    <w:name w:val="Grid Table 1 Light Accent 5"/>
    <w:basedOn w:val="a4"/>
    <w:uiPriority w:val="46"/>
    <w:rsid w:val="0097326C"/>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1">
    <w:name w:val="Grid Table 1 Light Accent 6"/>
    <w:basedOn w:val="a4"/>
    <w:uiPriority w:val="46"/>
    <w:rsid w:val="0097326C"/>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8">
    <w:name w:val="Grid Table 2"/>
    <w:basedOn w:val="a4"/>
    <w:uiPriority w:val="47"/>
    <w:rsid w:val="0097326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4"/>
    <w:uiPriority w:val="47"/>
    <w:rsid w:val="0097326C"/>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1">
    <w:name w:val="Grid Table 2 Accent 2"/>
    <w:basedOn w:val="a4"/>
    <w:uiPriority w:val="47"/>
    <w:rsid w:val="0097326C"/>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1">
    <w:name w:val="Grid Table 2 Accent 3"/>
    <w:basedOn w:val="a4"/>
    <w:uiPriority w:val="47"/>
    <w:rsid w:val="0097326C"/>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1">
    <w:name w:val="Grid Table 2 Accent 4"/>
    <w:basedOn w:val="a4"/>
    <w:uiPriority w:val="47"/>
    <w:rsid w:val="0097326C"/>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1">
    <w:name w:val="Grid Table 2 Accent 5"/>
    <w:basedOn w:val="a4"/>
    <w:uiPriority w:val="47"/>
    <w:rsid w:val="0097326C"/>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1">
    <w:name w:val="Grid Table 2 Accent 6"/>
    <w:basedOn w:val="a4"/>
    <w:uiPriority w:val="47"/>
    <w:rsid w:val="0097326C"/>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8">
    <w:name w:val="Grid Table 3"/>
    <w:basedOn w:val="a4"/>
    <w:uiPriority w:val="48"/>
    <w:rsid w:val="009732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4"/>
    <w:uiPriority w:val="48"/>
    <w:rsid w:val="0097326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4"/>
    <w:uiPriority w:val="48"/>
    <w:rsid w:val="0097326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4"/>
    <w:uiPriority w:val="48"/>
    <w:rsid w:val="0097326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1">
    <w:name w:val="Grid Table 3 Accent 4"/>
    <w:basedOn w:val="a4"/>
    <w:uiPriority w:val="48"/>
    <w:rsid w:val="0097326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1">
    <w:name w:val="Grid Table 3 Accent 5"/>
    <w:basedOn w:val="a4"/>
    <w:uiPriority w:val="48"/>
    <w:rsid w:val="0097326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1">
    <w:name w:val="Grid Table 3 Accent 6"/>
    <w:basedOn w:val="a4"/>
    <w:uiPriority w:val="48"/>
    <w:rsid w:val="0097326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8">
    <w:name w:val="Grid Table 4"/>
    <w:basedOn w:val="a4"/>
    <w:uiPriority w:val="49"/>
    <w:rsid w:val="009732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1">
    <w:name w:val="Grid Table 4 Accent 1"/>
    <w:basedOn w:val="a4"/>
    <w:uiPriority w:val="49"/>
    <w:rsid w:val="0097326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1">
    <w:name w:val="Grid Table 4 Accent 2"/>
    <w:basedOn w:val="a4"/>
    <w:uiPriority w:val="49"/>
    <w:rsid w:val="0097326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1">
    <w:name w:val="Grid Table 4 Accent 3"/>
    <w:basedOn w:val="a4"/>
    <w:uiPriority w:val="49"/>
    <w:rsid w:val="0097326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1">
    <w:name w:val="Grid Table 4 Accent 4"/>
    <w:basedOn w:val="a4"/>
    <w:uiPriority w:val="49"/>
    <w:rsid w:val="0097326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1">
    <w:name w:val="Grid Table 4 Accent 5"/>
    <w:basedOn w:val="a4"/>
    <w:uiPriority w:val="49"/>
    <w:rsid w:val="0097326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1">
    <w:name w:val="Grid Table 4 Accent 6"/>
    <w:basedOn w:val="a4"/>
    <w:uiPriority w:val="49"/>
    <w:rsid w:val="0097326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8">
    <w:name w:val="Grid Table 5 Dark"/>
    <w:basedOn w:val="a4"/>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1">
    <w:name w:val="Grid Table 5 Dark Accent 1"/>
    <w:basedOn w:val="a4"/>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1">
    <w:name w:val="Grid Table 5 Dark Accent 2"/>
    <w:basedOn w:val="a4"/>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1">
    <w:name w:val="Grid Table 5 Dark Accent 3"/>
    <w:basedOn w:val="a4"/>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1">
    <w:name w:val="Grid Table 5 Dark Accent 4"/>
    <w:basedOn w:val="a4"/>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1">
    <w:name w:val="Grid Table 5 Dark Accent 5"/>
    <w:basedOn w:val="a4"/>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1">
    <w:name w:val="Grid Table 5 Dark Accent 6"/>
    <w:basedOn w:val="a4"/>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8">
    <w:name w:val="Grid Table 6 Colorful"/>
    <w:basedOn w:val="a4"/>
    <w:uiPriority w:val="51"/>
    <w:rsid w:val="009732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1">
    <w:name w:val="Grid Table 6 Colorful Accent 1"/>
    <w:basedOn w:val="a4"/>
    <w:uiPriority w:val="51"/>
    <w:rsid w:val="0097326C"/>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1">
    <w:name w:val="Grid Table 6 Colorful Accent 2"/>
    <w:basedOn w:val="a4"/>
    <w:uiPriority w:val="51"/>
    <w:rsid w:val="0097326C"/>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1">
    <w:name w:val="Grid Table 6 Colorful Accent 3"/>
    <w:basedOn w:val="a4"/>
    <w:uiPriority w:val="51"/>
    <w:rsid w:val="0097326C"/>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1">
    <w:name w:val="Grid Table 6 Colorful Accent 4"/>
    <w:basedOn w:val="a4"/>
    <w:uiPriority w:val="51"/>
    <w:rsid w:val="0097326C"/>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1">
    <w:name w:val="Grid Table 6 Colorful Accent 5"/>
    <w:basedOn w:val="a4"/>
    <w:uiPriority w:val="51"/>
    <w:rsid w:val="0097326C"/>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1">
    <w:name w:val="Grid Table 6 Colorful Accent 6"/>
    <w:basedOn w:val="a4"/>
    <w:uiPriority w:val="51"/>
    <w:rsid w:val="0097326C"/>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7">
    <w:name w:val="Grid Table 7 Colorful"/>
    <w:basedOn w:val="a4"/>
    <w:uiPriority w:val="52"/>
    <w:rsid w:val="009732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97326C"/>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97326C"/>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97326C"/>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97326C"/>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97326C"/>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97326C"/>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a">
    <w:name w:val="Table Web 1"/>
    <w:basedOn w:val="a4"/>
    <w:uiPriority w:val="99"/>
    <w:semiHidden/>
    <w:unhideWhenUsed/>
    <w:rsid w:val="009732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9">
    <w:name w:val="Table Web 2"/>
    <w:basedOn w:val="a4"/>
    <w:uiPriority w:val="99"/>
    <w:semiHidden/>
    <w:unhideWhenUsed/>
    <w:rsid w:val="009732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9">
    <w:name w:val="Table Web 3"/>
    <w:basedOn w:val="a4"/>
    <w:uiPriority w:val="99"/>
    <w:rsid w:val="0097326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b">
    <w:name w:val="footnote reference"/>
    <w:basedOn w:val="a3"/>
    <w:uiPriority w:val="99"/>
    <w:semiHidden/>
    <w:unhideWhenUsed/>
    <w:rsid w:val="0097326C"/>
    <w:rPr>
      <w:rFonts w:ascii="Calibri" w:hAnsi="Calibri" w:cs="Calibri"/>
      <w:vertAlign w:val="superscript"/>
    </w:rPr>
  </w:style>
  <w:style w:type="character" w:styleId="afffffc">
    <w:name w:val="line number"/>
    <w:basedOn w:val="a3"/>
    <w:uiPriority w:val="99"/>
    <w:semiHidden/>
    <w:unhideWhenUsed/>
    <w:rsid w:val="0097326C"/>
    <w:rPr>
      <w:rFonts w:ascii="Calibri" w:hAnsi="Calibri" w:cs="Calibri"/>
    </w:rPr>
  </w:style>
  <w:style w:type="table" w:styleId="1f0">
    <w:name w:val="Table 3D effects 1"/>
    <w:basedOn w:val="a4"/>
    <w:uiPriority w:val="99"/>
    <w:semiHidden/>
    <w:unhideWhenUsed/>
    <w:rsid w:val="0097326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a">
    <w:name w:val="Table 3D effects 2"/>
    <w:basedOn w:val="a4"/>
    <w:uiPriority w:val="99"/>
    <w:semiHidden/>
    <w:unhideWhenUsed/>
    <w:rsid w:val="0097326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3D effects 3"/>
    <w:basedOn w:val="a4"/>
    <w:uiPriority w:val="99"/>
    <w:semiHidden/>
    <w:unhideWhenUsed/>
    <w:rsid w:val="0097326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d">
    <w:name w:val="Table Theme"/>
    <w:basedOn w:val="a4"/>
    <w:uiPriority w:val="99"/>
    <w:semiHidden/>
    <w:unhideWhenUsed/>
    <w:rsid w:val="00973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e">
    <w:name w:val="page number"/>
    <w:basedOn w:val="a3"/>
    <w:uiPriority w:val="99"/>
    <w:semiHidden/>
    <w:unhideWhenUsed/>
    <w:rsid w:val="0097326C"/>
    <w:rPr>
      <w:rFonts w:ascii="Calibri" w:hAnsi="Calibri" w:cs="Calibri"/>
    </w:rPr>
  </w:style>
  <w:style w:type="character" w:styleId="affffff">
    <w:name w:val="Unresolved Mention"/>
    <w:basedOn w:val="a3"/>
    <w:uiPriority w:val="99"/>
    <w:semiHidden/>
    <w:unhideWhenUsed/>
    <w:rsid w:val="000D0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90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enda-1c-oblaka.sys-admin.by/" TargetMode="External"/><Relationship Id="rId5" Type="http://schemas.openxmlformats.org/officeDocument/2006/relationships/settings" Target="settings.xml"/><Relationship Id="rId10" Type="http://schemas.openxmlformats.org/officeDocument/2006/relationships/hyperlink" Target="https://arendaservera.sys-admin.by/" TargetMode="External"/><Relationship Id="rId4" Type="http://schemas.openxmlformats.org/officeDocument/2006/relationships/styles" Target="styles.xml"/><Relationship Id="rId9" Type="http://schemas.openxmlformats.org/officeDocument/2006/relationships/hyperlink" Target="https://arenda-1c-oblaka.sys-admin.b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3;&#1072;&#1076;&#1077;&#1078;&#1076;&#1072;\AppData\Roaming\Microsoft\&#1064;&#1072;&#1073;&#1083;&#1086;&#1085;&#1099;\&#1057;%20&#1086;&#1076;&#1080;&#1085;&#1072;&#1088;&#1085;&#1099;&#1084;%20&#1080;&#1085;&#1090;&#1077;&#1088;&#1074;&#1072;&#1083;&#1086;&#1084;%20(&#1087;&#1091;&#1089;&#1090;&#1086;&#10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С одинарным интервалом (пустой)</Template>
  <TotalTime>0</TotalTime>
  <Pages>8</Pages>
  <Words>2427</Words>
  <Characters>13840</Characters>
  <Application>Microsoft Office Word</Application>
  <DocSecurity>0</DocSecurity>
  <Lines>115</Lines>
  <Paragraphs>32</Paragraphs>
  <ScaleCrop>false</ScaleCrop>
  <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2026-03-05T09:28:00Z</dcterms:created>
  <dcterms:modified xsi:type="dcterms:W3CDTF">2026-03-05T09:36:00Z</dcterms:modified>
</cp:coreProperties>
</file>